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D2D15" w14:textId="5DE5029B" w:rsidR="00C94B72" w:rsidRPr="00240379" w:rsidRDefault="00C94B72" w:rsidP="008D37CF">
      <w:pPr>
        <w:pStyle w:val="ListParagraph"/>
        <w:ind w:left="284" w:right="969"/>
        <w:jc w:val="center"/>
        <w:rPr>
          <w:rFonts w:ascii="Times New Roman" w:eastAsia="Times New Roman" w:hAnsi="Times New Roman" w:cs="Times New Roman"/>
          <w:b/>
          <w:bCs/>
          <w:color w:val="000000"/>
          <w:sz w:val="24"/>
          <w:szCs w:val="24"/>
        </w:rPr>
      </w:pPr>
      <w:r w:rsidRPr="00240379">
        <w:rPr>
          <w:rFonts w:ascii="Times New Roman" w:eastAsia="Times New Roman" w:hAnsi="Times New Roman" w:cs="Times New Roman"/>
          <w:b/>
          <w:bCs/>
          <w:color w:val="000000"/>
          <w:sz w:val="24"/>
          <w:szCs w:val="24"/>
        </w:rPr>
        <w:t>DEPARTMENT OF POLITICAL SCIENCE</w:t>
      </w:r>
    </w:p>
    <w:p w14:paraId="58C00163" w14:textId="5AD6273D" w:rsidR="00240379" w:rsidRPr="00240379" w:rsidRDefault="00240379" w:rsidP="008D37CF">
      <w:pPr>
        <w:ind w:left="284" w:right="969"/>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r w:rsidR="000C2D4C">
        <w:rPr>
          <w:rFonts w:ascii="Times New Roman" w:eastAsia="Times New Roman" w:hAnsi="Times New Roman" w:cs="Times New Roman"/>
          <w:b/>
          <w:bCs/>
          <w:color w:val="000000"/>
          <w:sz w:val="24"/>
          <w:szCs w:val="24"/>
        </w:rPr>
        <w:t xml:space="preserve">   </w:t>
      </w:r>
      <w:r w:rsidR="00C94B72" w:rsidRPr="00240379">
        <w:rPr>
          <w:rFonts w:ascii="Times New Roman" w:eastAsia="Times New Roman" w:hAnsi="Times New Roman" w:cs="Times New Roman"/>
          <w:b/>
          <w:bCs/>
          <w:color w:val="000000"/>
          <w:sz w:val="24"/>
          <w:szCs w:val="24"/>
        </w:rPr>
        <w:t xml:space="preserve">ANNUAL REPORT </w:t>
      </w:r>
      <w:r w:rsidRPr="00240379">
        <w:rPr>
          <w:rFonts w:ascii="Times New Roman" w:eastAsia="Times New Roman" w:hAnsi="Times New Roman" w:cs="Times New Roman"/>
          <w:b/>
          <w:bCs/>
          <w:color w:val="000000"/>
          <w:sz w:val="24"/>
          <w:szCs w:val="24"/>
        </w:rPr>
        <w:t>(2025-2026)</w:t>
      </w:r>
    </w:p>
    <w:p w14:paraId="13A64F60" w14:textId="77777777" w:rsidR="00C94B72" w:rsidRPr="00240379" w:rsidRDefault="00C94B72" w:rsidP="008D37CF">
      <w:pPr>
        <w:ind w:left="284" w:right="969"/>
        <w:jc w:val="both"/>
        <w:rPr>
          <w:rFonts w:ascii="Times New Roman" w:eastAsia="Times New Roman" w:hAnsi="Times New Roman" w:cs="Times New Roman"/>
          <w:b/>
          <w:bCs/>
          <w:color w:val="000000"/>
          <w:sz w:val="24"/>
          <w:szCs w:val="24"/>
        </w:rPr>
      </w:pPr>
    </w:p>
    <w:p w14:paraId="6E3FCC0C" w14:textId="3A80A334" w:rsidR="00C94B72" w:rsidRPr="00240379" w:rsidRDefault="00C94B72" w:rsidP="008D37CF">
      <w:pPr>
        <w:pStyle w:val="ListParagraph"/>
        <w:numPr>
          <w:ilvl w:val="0"/>
          <w:numId w:val="3"/>
        </w:numPr>
        <w:spacing w:after="200" w:line="276" w:lineRule="auto"/>
        <w:ind w:left="284" w:right="969"/>
        <w:jc w:val="both"/>
        <w:rPr>
          <w:rFonts w:ascii="Times New Roman" w:eastAsia="Times New Roman" w:hAnsi="Times New Roman" w:cs="Times New Roman"/>
          <w:color w:val="000000"/>
          <w:sz w:val="24"/>
          <w:szCs w:val="24"/>
        </w:rPr>
      </w:pPr>
      <w:r w:rsidRPr="00240379">
        <w:rPr>
          <w:rFonts w:ascii="Times New Roman" w:eastAsia="Times New Roman" w:hAnsi="Times New Roman" w:cs="Times New Roman"/>
          <w:color w:val="000000"/>
          <w:sz w:val="24"/>
          <w:szCs w:val="24"/>
        </w:rPr>
        <w:t>The Department of Political Science was established in 1972. The department focuses on imparting theoretical and practical knowledge to students by giving them assignments, regular class tests, quiz contest, group discussion regarding current political scenario of country as well as world. The department organized various activities during the session 2025-26. The details are as follows:</w:t>
      </w:r>
    </w:p>
    <w:p w14:paraId="2083CEB7" w14:textId="54F3DA60" w:rsidR="00C94B72" w:rsidRDefault="00C94B72" w:rsidP="008D37CF">
      <w:pPr>
        <w:pStyle w:val="ListParagraph"/>
        <w:numPr>
          <w:ilvl w:val="0"/>
          <w:numId w:val="3"/>
        </w:numPr>
        <w:spacing w:after="200" w:line="276" w:lineRule="auto"/>
        <w:ind w:left="284" w:right="969"/>
        <w:jc w:val="both"/>
        <w:rPr>
          <w:rFonts w:ascii="Times New Roman" w:hAnsi="Times New Roman" w:cs="Times New Roman"/>
          <w:sz w:val="24"/>
          <w:szCs w:val="24"/>
        </w:rPr>
      </w:pPr>
      <w:r w:rsidRPr="00240379">
        <w:rPr>
          <w:rFonts w:ascii="Times New Roman" w:hAnsi="Times New Roman" w:cs="Times New Roman"/>
          <w:b/>
          <w:bCs/>
          <w:sz w:val="24"/>
          <w:szCs w:val="24"/>
        </w:rPr>
        <w:t>Quiz Contest</w:t>
      </w:r>
      <w:r w:rsidRPr="00240379">
        <w:rPr>
          <w:rFonts w:ascii="Times New Roman" w:hAnsi="Times New Roman" w:cs="Times New Roman"/>
          <w:sz w:val="24"/>
          <w:szCs w:val="24"/>
        </w:rPr>
        <w:t xml:space="preserve"> was organized under </w:t>
      </w:r>
      <w:r w:rsidRPr="00240379">
        <w:rPr>
          <w:rFonts w:ascii="Times New Roman" w:hAnsi="Times New Roman" w:cs="Times New Roman"/>
          <w:b/>
          <w:bCs/>
          <w:sz w:val="24"/>
          <w:szCs w:val="24"/>
        </w:rPr>
        <w:t>Talent Search Competition</w:t>
      </w:r>
      <w:r w:rsidRPr="00240379">
        <w:rPr>
          <w:rFonts w:ascii="Times New Roman" w:hAnsi="Times New Roman" w:cs="Times New Roman"/>
          <w:sz w:val="24"/>
          <w:szCs w:val="24"/>
        </w:rPr>
        <w:t xml:space="preserve"> </w:t>
      </w:r>
      <w:r w:rsidR="0036792C" w:rsidRPr="00240379">
        <w:rPr>
          <w:rFonts w:ascii="Times New Roman" w:hAnsi="Times New Roman" w:cs="Times New Roman"/>
          <w:sz w:val="24"/>
          <w:szCs w:val="24"/>
        </w:rPr>
        <w:t>on September</w:t>
      </w:r>
      <w:r w:rsidR="00414C50" w:rsidRPr="00240379">
        <w:rPr>
          <w:rFonts w:ascii="Times New Roman" w:hAnsi="Times New Roman" w:cs="Times New Roman"/>
          <w:sz w:val="24"/>
          <w:szCs w:val="24"/>
        </w:rPr>
        <w:t xml:space="preserve"> 25</w:t>
      </w:r>
      <w:r w:rsidR="00414C50" w:rsidRPr="00240379">
        <w:rPr>
          <w:rFonts w:ascii="Times New Roman" w:hAnsi="Times New Roman" w:cs="Times New Roman"/>
          <w:sz w:val="24"/>
          <w:szCs w:val="24"/>
          <w:vertAlign w:val="superscript"/>
        </w:rPr>
        <w:t>th</w:t>
      </w:r>
      <w:r w:rsidRPr="00240379">
        <w:rPr>
          <w:rFonts w:ascii="Times New Roman" w:hAnsi="Times New Roman" w:cs="Times New Roman"/>
          <w:sz w:val="24"/>
          <w:szCs w:val="24"/>
        </w:rPr>
        <w:t>,</w:t>
      </w:r>
      <w:r w:rsidR="0084454F" w:rsidRPr="00240379">
        <w:rPr>
          <w:rFonts w:ascii="Times New Roman" w:hAnsi="Times New Roman" w:cs="Times New Roman"/>
          <w:sz w:val="24"/>
          <w:szCs w:val="24"/>
        </w:rPr>
        <w:t xml:space="preserve"> </w:t>
      </w:r>
      <w:r w:rsidRPr="00240379">
        <w:rPr>
          <w:rFonts w:ascii="Times New Roman" w:hAnsi="Times New Roman" w:cs="Times New Roman"/>
          <w:sz w:val="24"/>
          <w:szCs w:val="24"/>
        </w:rPr>
        <w:t>2025.</w:t>
      </w:r>
      <w:r w:rsidR="0084454F" w:rsidRPr="00240379">
        <w:rPr>
          <w:rFonts w:ascii="Times New Roman" w:hAnsi="Times New Roman" w:cs="Times New Roman"/>
          <w:sz w:val="24"/>
          <w:szCs w:val="24"/>
        </w:rPr>
        <w:t xml:space="preserve"> </w:t>
      </w:r>
      <w:r w:rsidRPr="00240379">
        <w:rPr>
          <w:rFonts w:ascii="Times New Roman" w:hAnsi="Times New Roman" w:cs="Times New Roman"/>
          <w:sz w:val="24"/>
          <w:szCs w:val="24"/>
        </w:rPr>
        <w:t>Six teams were created. Every team had 3</w:t>
      </w:r>
      <w:r w:rsidR="00D631F6" w:rsidRPr="00240379">
        <w:rPr>
          <w:rFonts w:ascii="Times New Roman" w:hAnsi="Times New Roman" w:cs="Times New Roman"/>
          <w:sz w:val="24"/>
          <w:szCs w:val="24"/>
        </w:rPr>
        <w:t xml:space="preserve"> </w:t>
      </w:r>
      <w:r w:rsidRPr="00240379">
        <w:rPr>
          <w:rFonts w:ascii="Times New Roman" w:hAnsi="Times New Roman" w:cs="Times New Roman"/>
          <w:sz w:val="24"/>
          <w:szCs w:val="24"/>
        </w:rPr>
        <w:t>students. Total participation of the students was 18.</w:t>
      </w:r>
    </w:p>
    <w:p w14:paraId="2884430B" w14:textId="222D02E2" w:rsidR="0096397E" w:rsidRPr="00240379" w:rsidRDefault="001A6D71" w:rsidP="008D37CF">
      <w:pPr>
        <w:pStyle w:val="ListParagraph"/>
        <w:numPr>
          <w:ilvl w:val="0"/>
          <w:numId w:val="3"/>
        </w:numPr>
        <w:spacing w:after="200" w:line="276" w:lineRule="auto"/>
        <w:ind w:left="284" w:right="969"/>
        <w:jc w:val="both"/>
        <w:rPr>
          <w:rFonts w:ascii="Times New Roman" w:hAnsi="Times New Roman" w:cs="Times New Roman"/>
          <w:sz w:val="24"/>
          <w:szCs w:val="24"/>
        </w:rPr>
      </w:pPr>
      <w:r>
        <w:rPr>
          <w:rFonts w:ascii="Times New Roman" w:hAnsi="Times New Roman" w:cs="Times New Roman"/>
          <w:b/>
          <w:bCs/>
          <w:sz w:val="24"/>
          <w:szCs w:val="24"/>
        </w:rPr>
        <w:t xml:space="preserve">A </w:t>
      </w:r>
      <w:r w:rsidRPr="0096397E">
        <w:rPr>
          <w:rFonts w:ascii="Times New Roman" w:hAnsi="Times New Roman" w:cs="Times New Roman"/>
          <w:b/>
          <w:bCs/>
          <w:sz w:val="24"/>
          <w:szCs w:val="24"/>
        </w:rPr>
        <w:t>Special Documentary Film Screening</w:t>
      </w:r>
      <w:r>
        <w:rPr>
          <w:rFonts w:ascii="Times New Roman" w:hAnsi="Times New Roman" w:cs="Times New Roman"/>
          <w:b/>
          <w:bCs/>
          <w:sz w:val="24"/>
          <w:szCs w:val="24"/>
        </w:rPr>
        <w:t xml:space="preserve"> </w:t>
      </w:r>
      <w:r w:rsidRPr="001A6D71">
        <w:rPr>
          <w:rFonts w:ascii="Times New Roman" w:hAnsi="Times New Roman" w:cs="Times New Roman"/>
          <w:sz w:val="24"/>
          <w:szCs w:val="24"/>
        </w:rPr>
        <w:t>program</w:t>
      </w:r>
      <w:r>
        <w:rPr>
          <w:rFonts w:ascii="Times New Roman" w:hAnsi="Times New Roman" w:cs="Times New Roman"/>
          <w:sz w:val="24"/>
          <w:szCs w:val="24"/>
        </w:rPr>
        <w:t xml:space="preserve"> </w:t>
      </w:r>
      <w:r w:rsidRPr="00240379">
        <w:rPr>
          <w:rFonts w:ascii="Times New Roman" w:hAnsi="Times New Roman" w:cs="Times New Roman"/>
          <w:sz w:val="24"/>
          <w:szCs w:val="24"/>
        </w:rPr>
        <w:t>was organized</w:t>
      </w:r>
      <w:r w:rsidRPr="0096397E">
        <w:rPr>
          <w:rFonts w:ascii="Times New Roman" w:hAnsi="Times New Roman" w:cs="Times New Roman"/>
          <w:sz w:val="24"/>
          <w:szCs w:val="24"/>
        </w:rPr>
        <w:t xml:space="preserve"> </w:t>
      </w:r>
      <w:r>
        <w:rPr>
          <w:rFonts w:ascii="Times New Roman" w:hAnsi="Times New Roman" w:cs="Times New Roman"/>
          <w:sz w:val="24"/>
          <w:szCs w:val="24"/>
        </w:rPr>
        <w:t>o</w:t>
      </w:r>
      <w:r w:rsidR="0096397E" w:rsidRPr="0096397E">
        <w:rPr>
          <w:rFonts w:ascii="Times New Roman" w:hAnsi="Times New Roman" w:cs="Times New Roman"/>
          <w:sz w:val="24"/>
          <w:szCs w:val="24"/>
        </w:rPr>
        <w:t xml:space="preserve">n October 17th, 2025 for its students to commemorate </w:t>
      </w:r>
      <w:r w:rsidR="0096397E" w:rsidRPr="001A6D71">
        <w:rPr>
          <w:rFonts w:ascii="Times New Roman" w:hAnsi="Times New Roman" w:cs="Times New Roman"/>
          <w:b/>
          <w:bCs/>
          <w:sz w:val="24"/>
          <w:szCs w:val="24"/>
        </w:rPr>
        <w:t>'United Nations Day'</w:t>
      </w:r>
      <w:r>
        <w:rPr>
          <w:rFonts w:ascii="Times New Roman" w:hAnsi="Times New Roman" w:cs="Times New Roman"/>
          <w:b/>
          <w:bCs/>
          <w:sz w:val="24"/>
          <w:szCs w:val="24"/>
        </w:rPr>
        <w:t xml:space="preserve">. </w:t>
      </w:r>
      <w:r w:rsidR="0096397E" w:rsidRPr="0096397E">
        <w:rPr>
          <w:rFonts w:ascii="Times New Roman" w:hAnsi="Times New Roman" w:cs="Times New Roman"/>
          <w:sz w:val="24"/>
          <w:szCs w:val="24"/>
        </w:rPr>
        <w:t xml:space="preserve">The film provided detailed information about the establishment, objectives, principles and functions of the United Nations, as well as its various organs such as the General Assembly, Security Council and Economic and Social Council. </w:t>
      </w:r>
    </w:p>
    <w:p w14:paraId="6C2C65A4" w14:textId="1F81CA89" w:rsidR="00E535AE" w:rsidRPr="00240379" w:rsidRDefault="00C94B72" w:rsidP="008D37CF">
      <w:pPr>
        <w:pStyle w:val="ListParagraph"/>
        <w:numPr>
          <w:ilvl w:val="0"/>
          <w:numId w:val="3"/>
        </w:numPr>
        <w:spacing w:after="200" w:line="276" w:lineRule="auto"/>
        <w:ind w:left="284" w:right="969"/>
        <w:jc w:val="both"/>
        <w:rPr>
          <w:rFonts w:ascii="Times New Roman" w:hAnsi="Times New Roman" w:cs="Times New Roman"/>
          <w:sz w:val="24"/>
          <w:szCs w:val="24"/>
        </w:rPr>
      </w:pPr>
      <w:r w:rsidRPr="00240379">
        <w:rPr>
          <w:rFonts w:ascii="Times New Roman" w:hAnsi="Times New Roman" w:cs="Times New Roman"/>
          <w:b/>
          <w:bCs/>
          <w:sz w:val="24"/>
          <w:szCs w:val="24"/>
        </w:rPr>
        <w:t>An online expert session</w:t>
      </w:r>
      <w:r w:rsidRPr="00240379">
        <w:rPr>
          <w:rFonts w:ascii="Times New Roman" w:hAnsi="Times New Roman" w:cs="Times New Roman"/>
          <w:sz w:val="24"/>
          <w:szCs w:val="24"/>
        </w:rPr>
        <w:t xml:space="preserve"> on "</w:t>
      </w:r>
      <w:r w:rsidRPr="00240379">
        <w:rPr>
          <w:rFonts w:ascii="Times New Roman" w:hAnsi="Times New Roman" w:cs="Times New Roman"/>
          <w:b/>
          <w:bCs/>
          <w:sz w:val="24"/>
          <w:szCs w:val="24"/>
        </w:rPr>
        <w:t xml:space="preserve">My Story - Inspiring Sessions by Successful Innovators" </w:t>
      </w:r>
      <w:r w:rsidRPr="00240379">
        <w:rPr>
          <w:rFonts w:ascii="Times New Roman" w:hAnsi="Times New Roman" w:cs="Times New Roman"/>
          <w:sz w:val="24"/>
          <w:szCs w:val="24"/>
        </w:rPr>
        <w:t xml:space="preserve">was organized under the joint auspices of the IIC (Institutional Innovation Council) and the Department of Political Science on November </w:t>
      </w:r>
      <w:r w:rsidR="00414C50" w:rsidRPr="00240379">
        <w:rPr>
          <w:rFonts w:ascii="Times New Roman" w:hAnsi="Times New Roman" w:cs="Times New Roman"/>
          <w:sz w:val="24"/>
          <w:szCs w:val="24"/>
        </w:rPr>
        <w:t>1</w:t>
      </w:r>
      <w:r w:rsidRPr="00240379">
        <w:rPr>
          <w:rFonts w:ascii="Times New Roman" w:hAnsi="Times New Roman" w:cs="Times New Roman"/>
          <w:sz w:val="24"/>
          <w:szCs w:val="24"/>
        </w:rPr>
        <w:t>3</w:t>
      </w:r>
      <w:r w:rsidR="00E535AE" w:rsidRPr="00240379">
        <w:rPr>
          <w:rFonts w:ascii="Times New Roman" w:hAnsi="Times New Roman" w:cs="Times New Roman"/>
          <w:sz w:val="24"/>
          <w:szCs w:val="24"/>
          <w:vertAlign w:val="superscript"/>
        </w:rPr>
        <w:t>th</w:t>
      </w:r>
      <w:r w:rsidRPr="00240379">
        <w:rPr>
          <w:rFonts w:ascii="Times New Roman" w:hAnsi="Times New Roman" w:cs="Times New Roman"/>
          <w:sz w:val="24"/>
          <w:szCs w:val="24"/>
        </w:rPr>
        <w:t>, 2025.</w:t>
      </w:r>
      <w:r w:rsidR="003E0611" w:rsidRPr="00240379">
        <w:rPr>
          <w:rFonts w:ascii="Times New Roman" w:hAnsi="Times New Roman" w:cs="Times New Roman"/>
          <w:sz w:val="24"/>
          <w:szCs w:val="24"/>
        </w:rPr>
        <w:t xml:space="preserve"> The main objective of the program was to educate students about the importance of innovation and successful </w:t>
      </w:r>
      <w:r w:rsidR="00240379" w:rsidRPr="00240379">
        <w:rPr>
          <w:rFonts w:ascii="Times New Roman" w:hAnsi="Times New Roman" w:cs="Times New Roman"/>
          <w:sz w:val="24"/>
          <w:szCs w:val="24"/>
        </w:rPr>
        <w:t>entrepreneurship.</w:t>
      </w:r>
    </w:p>
    <w:p w14:paraId="4506052A" w14:textId="51439D05" w:rsidR="003E0611" w:rsidRPr="00240379" w:rsidRDefault="00E535AE" w:rsidP="008D37CF">
      <w:pPr>
        <w:pStyle w:val="ListParagraph"/>
        <w:numPr>
          <w:ilvl w:val="0"/>
          <w:numId w:val="3"/>
        </w:numPr>
        <w:shd w:val="clear" w:color="auto" w:fill="FFFFFF"/>
        <w:ind w:left="284" w:right="969"/>
        <w:jc w:val="both"/>
        <w:rPr>
          <w:rFonts w:ascii="Times New Roman" w:eastAsia="Times New Roman" w:hAnsi="Times New Roman" w:cs="Times New Roman"/>
          <w:color w:val="080809"/>
          <w:sz w:val="24"/>
          <w:szCs w:val="24"/>
          <w:lang w:val="en-IN" w:eastAsia="en-IN"/>
        </w:rPr>
      </w:pPr>
      <w:r w:rsidRPr="00240379">
        <w:rPr>
          <w:rFonts w:ascii="Times New Roman" w:eastAsia="Times New Roman" w:hAnsi="Times New Roman" w:cs="Times New Roman"/>
          <w:b/>
          <w:bCs/>
          <w:color w:val="080809"/>
          <w:sz w:val="24"/>
          <w:szCs w:val="24"/>
          <w:lang w:val="en-IN" w:eastAsia="en-IN"/>
        </w:rPr>
        <w:t>A distinctive Signature Campaign</w:t>
      </w:r>
      <w:r w:rsidRPr="00240379">
        <w:rPr>
          <w:rFonts w:ascii="Times New Roman" w:eastAsia="Times New Roman" w:hAnsi="Times New Roman" w:cs="Times New Roman"/>
          <w:color w:val="080809"/>
          <w:sz w:val="24"/>
          <w:szCs w:val="24"/>
          <w:lang w:val="en-IN" w:eastAsia="en-IN"/>
        </w:rPr>
        <w:t xml:space="preserve"> to commemorate Constitution Day, under the evocative theme, </w:t>
      </w:r>
      <w:r w:rsidRPr="00240379">
        <w:rPr>
          <w:rFonts w:ascii="Times New Roman" w:eastAsia="Times New Roman" w:hAnsi="Times New Roman" w:cs="Times New Roman"/>
          <w:b/>
          <w:bCs/>
          <w:color w:val="080809"/>
          <w:sz w:val="24"/>
          <w:szCs w:val="24"/>
          <w:lang w:val="en-IN" w:eastAsia="en-IN"/>
        </w:rPr>
        <w:t>'My Constitution, My Pride'</w:t>
      </w:r>
      <w:r w:rsidRPr="00240379">
        <w:rPr>
          <w:rFonts w:ascii="Times New Roman" w:eastAsia="Times New Roman" w:hAnsi="Times New Roman" w:cs="Times New Roman"/>
          <w:color w:val="080809"/>
          <w:sz w:val="24"/>
          <w:szCs w:val="24"/>
          <w:lang w:val="en-IN" w:eastAsia="en-IN"/>
        </w:rPr>
        <w:t xml:space="preserve"> was organized </w:t>
      </w:r>
      <w:r w:rsidR="00D03B6A" w:rsidRPr="00240379">
        <w:rPr>
          <w:rFonts w:ascii="Times New Roman" w:eastAsia="Times New Roman" w:hAnsi="Times New Roman" w:cs="Times New Roman"/>
          <w:color w:val="080809"/>
          <w:sz w:val="24"/>
          <w:szCs w:val="24"/>
          <w:lang w:val="en-IN" w:eastAsia="en-IN"/>
        </w:rPr>
        <w:t>o</w:t>
      </w:r>
      <w:r w:rsidR="003E0611" w:rsidRPr="00240379">
        <w:rPr>
          <w:rFonts w:ascii="Times New Roman" w:eastAsia="Times New Roman" w:hAnsi="Times New Roman" w:cs="Times New Roman"/>
          <w:color w:val="080809"/>
          <w:sz w:val="24"/>
          <w:szCs w:val="24"/>
          <w:lang w:val="en-IN" w:eastAsia="en-IN"/>
        </w:rPr>
        <w:t>n November 26</w:t>
      </w:r>
      <w:r w:rsidR="003E0611" w:rsidRPr="00240379">
        <w:rPr>
          <w:rFonts w:ascii="Times New Roman" w:eastAsia="Times New Roman" w:hAnsi="Times New Roman" w:cs="Times New Roman"/>
          <w:color w:val="080809"/>
          <w:sz w:val="24"/>
          <w:szCs w:val="24"/>
          <w:vertAlign w:val="superscript"/>
          <w:lang w:val="en-IN" w:eastAsia="en-IN"/>
        </w:rPr>
        <w:t>t</w:t>
      </w:r>
      <w:r w:rsidR="00414C50" w:rsidRPr="00240379">
        <w:rPr>
          <w:rFonts w:ascii="Times New Roman" w:eastAsia="Times New Roman" w:hAnsi="Times New Roman" w:cs="Times New Roman"/>
          <w:color w:val="080809"/>
          <w:sz w:val="24"/>
          <w:szCs w:val="24"/>
          <w:vertAlign w:val="superscript"/>
          <w:lang w:val="en-IN" w:eastAsia="en-IN"/>
        </w:rPr>
        <w:t>h</w:t>
      </w:r>
      <w:r w:rsidR="003E0611" w:rsidRPr="00240379">
        <w:rPr>
          <w:rFonts w:ascii="Times New Roman" w:eastAsia="Times New Roman" w:hAnsi="Times New Roman" w:cs="Times New Roman"/>
          <w:color w:val="080809"/>
          <w:sz w:val="24"/>
          <w:szCs w:val="24"/>
          <w:lang w:val="en-IN" w:eastAsia="en-IN"/>
        </w:rPr>
        <w:t>, 2025</w:t>
      </w:r>
      <w:r w:rsidRPr="00240379">
        <w:rPr>
          <w:rFonts w:ascii="Times New Roman" w:eastAsia="Times New Roman" w:hAnsi="Times New Roman" w:cs="Times New Roman"/>
          <w:color w:val="080809"/>
          <w:sz w:val="24"/>
          <w:szCs w:val="24"/>
          <w:lang w:val="en-IN" w:eastAsia="en-IN"/>
        </w:rPr>
        <w:t xml:space="preserve">. </w:t>
      </w:r>
      <w:r w:rsidR="003E0611" w:rsidRPr="00240379">
        <w:rPr>
          <w:rFonts w:ascii="Times New Roman" w:eastAsia="Times New Roman" w:hAnsi="Times New Roman" w:cs="Times New Roman"/>
          <w:color w:val="080809"/>
          <w:sz w:val="24"/>
          <w:szCs w:val="24"/>
          <w:lang w:val="en-IN" w:eastAsia="en-IN"/>
        </w:rPr>
        <w:t xml:space="preserve"> The primary objective of this initiative was to cultivate profound respect for constitutional values and heighten civic awareness among its students and volunteers. This esteemed program was proficiently executed through the collaborative efforts of the NSS Unit and the Department of Political Science</w:t>
      </w:r>
      <w:r w:rsidRPr="00240379">
        <w:rPr>
          <w:rFonts w:ascii="Times New Roman" w:eastAsia="Times New Roman" w:hAnsi="Times New Roman" w:cs="Times New Roman"/>
          <w:color w:val="080809"/>
          <w:sz w:val="24"/>
          <w:szCs w:val="24"/>
          <w:lang w:val="en-IN" w:eastAsia="en-IN"/>
        </w:rPr>
        <w:t>.</w:t>
      </w:r>
    </w:p>
    <w:p w14:paraId="0F3E840B" w14:textId="29EBABF3" w:rsidR="0036792C" w:rsidRPr="001A6D71" w:rsidRDefault="00D03B6A" w:rsidP="008D37CF">
      <w:pPr>
        <w:pStyle w:val="ListParagraph"/>
        <w:numPr>
          <w:ilvl w:val="0"/>
          <w:numId w:val="3"/>
        </w:numPr>
        <w:shd w:val="clear" w:color="auto" w:fill="FFFFFF"/>
        <w:ind w:left="284" w:right="969"/>
        <w:jc w:val="both"/>
        <w:rPr>
          <w:rFonts w:ascii="Times New Roman" w:hAnsi="Times New Roman" w:cs="Times New Roman"/>
          <w:sz w:val="24"/>
          <w:szCs w:val="24"/>
        </w:rPr>
      </w:pPr>
      <w:r w:rsidRPr="00240379">
        <w:rPr>
          <w:rFonts w:ascii="Times New Roman" w:eastAsia="Times New Roman" w:hAnsi="Times New Roman" w:cs="Times New Roman"/>
          <w:b/>
          <w:bCs/>
          <w:color w:val="080809"/>
          <w:sz w:val="24"/>
          <w:szCs w:val="24"/>
          <w:lang w:val="en-IN" w:eastAsia="en-IN"/>
        </w:rPr>
        <w:t>An essay writing competition</w:t>
      </w:r>
      <w:r w:rsidRPr="00240379">
        <w:rPr>
          <w:rFonts w:ascii="Times New Roman" w:eastAsia="Times New Roman" w:hAnsi="Times New Roman" w:cs="Times New Roman"/>
          <w:color w:val="080809"/>
          <w:sz w:val="24"/>
          <w:szCs w:val="24"/>
          <w:lang w:val="en-IN" w:eastAsia="en-IN"/>
        </w:rPr>
        <w:t xml:space="preserve"> was organized </w:t>
      </w:r>
      <w:r w:rsidR="0036792C" w:rsidRPr="00240379">
        <w:rPr>
          <w:rFonts w:ascii="Times New Roman" w:eastAsia="Times New Roman" w:hAnsi="Times New Roman" w:cs="Times New Roman"/>
          <w:color w:val="080809"/>
          <w:sz w:val="24"/>
          <w:szCs w:val="24"/>
          <w:lang w:val="en-IN" w:eastAsia="en-IN"/>
        </w:rPr>
        <w:t>o</w:t>
      </w:r>
      <w:r w:rsidR="00414C50" w:rsidRPr="00240379">
        <w:rPr>
          <w:rFonts w:ascii="Times New Roman" w:eastAsia="Times New Roman" w:hAnsi="Times New Roman" w:cs="Times New Roman"/>
          <w:color w:val="080809"/>
          <w:sz w:val="24"/>
          <w:szCs w:val="24"/>
          <w:lang w:val="en-IN" w:eastAsia="en-IN"/>
        </w:rPr>
        <w:t>n</w:t>
      </w:r>
      <w:r w:rsidR="0036792C" w:rsidRPr="00240379">
        <w:rPr>
          <w:rFonts w:ascii="Times New Roman" w:eastAsia="Times New Roman" w:hAnsi="Times New Roman" w:cs="Times New Roman"/>
          <w:color w:val="080809"/>
          <w:sz w:val="24"/>
          <w:szCs w:val="24"/>
          <w:lang w:val="en-IN" w:eastAsia="en-IN"/>
        </w:rPr>
        <w:t xml:space="preserve"> 10th December, 2025 on</w:t>
      </w:r>
      <w:r w:rsidR="00414C50" w:rsidRPr="00240379">
        <w:rPr>
          <w:rFonts w:ascii="Times New Roman" w:eastAsia="Times New Roman" w:hAnsi="Times New Roman" w:cs="Times New Roman"/>
          <w:color w:val="080809"/>
          <w:sz w:val="24"/>
          <w:szCs w:val="24"/>
          <w:lang w:val="en-IN" w:eastAsia="en-IN"/>
        </w:rPr>
        <w:t xml:space="preserve"> the </w:t>
      </w:r>
      <w:r w:rsidR="0036792C" w:rsidRPr="00240379">
        <w:rPr>
          <w:rFonts w:ascii="Times New Roman" w:eastAsia="Times New Roman" w:hAnsi="Times New Roman" w:cs="Times New Roman"/>
          <w:color w:val="080809"/>
          <w:sz w:val="24"/>
          <w:szCs w:val="24"/>
          <w:lang w:val="en-IN" w:eastAsia="en-IN"/>
        </w:rPr>
        <w:t xml:space="preserve">    </w:t>
      </w:r>
      <w:r w:rsidR="00414C50" w:rsidRPr="00240379">
        <w:rPr>
          <w:rFonts w:ascii="Times New Roman" w:eastAsia="Times New Roman" w:hAnsi="Times New Roman" w:cs="Times New Roman"/>
          <w:color w:val="080809"/>
          <w:sz w:val="24"/>
          <w:szCs w:val="24"/>
          <w:lang w:val="en-IN" w:eastAsia="en-IN"/>
        </w:rPr>
        <w:t xml:space="preserve">occasion </w:t>
      </w:r>
      <w:r w:rsidR="008B5C99" w:rsidRPr="00240379">
        <w:rPr>
          <w:rFonts w:ascii="Times New Roman" w:eastAsia="Times New Roman" w:hAnsi="Times New Roman" w:cs="Times New Roman"/>
          <w:color w:val="080809"/>
          <w:sz w:val="24"/>
          <w:szCs w:val="24"/>
          <w:lang w:val="en-IN" w:eastAsia="en-IN"/>
        </w:rPr>
        <w:t>of ‘</w:t>
      </w:r>
      <w:r w:rsidR="00414C50" w:rsidRPr="00240379">
        <w:rPr>
          <w:rFonts w:ascii="Times New Roman" w:eastAsia="Times New Roman" w:hAnsi="Times New Roman" w:cs="Times New Roman"/>
          <w:b/>
          <w:bCs/>
          <w:color w:val="080809"/>
          <w:sz w:val="24"/>
          <w:szCs w:val="24"/>
          <w:lang w:val="en-IN" w:eastAsia="en-IN"/>
        </w:rPr>
        <w:t>World Human Rights Day</w:t>
      </w:r>
      <w:r w:rsidR="0036792C" w:rsidRPr="00240379">
        <w:rPr>
          <w:rFonts w:ascii="Times New Roman" w:eastAsia="Times New Roman" w:hAnsi="Times New Roman" w:cs="Times New Roman"/>
          <w:b/>
          <w:bCs/>
          <w:color w:val="080809"/>
          <w:sz w:val="24"/>
          <w:szCs w:val="24"/>
          <w:lang w:val="en-IN" w:eastAsia="en-IN"/>
        </w:rPr>
        <w:t>’</w:t>
      </w:r>
      <w:r w:rsidR="00414C50" w:rsidRPr="00240379">
        <w:rPr>
          <w:rFonts w:ascii="Times New Roman" w:eastAsia="Times New Roman" w:hAnsi="Times New Roman" w:cs="Times New Roman"/>
          <w:color w:val="080809"/>
          <w:sz w:val="24"/>
          <w:szCs w:val="24"/>
          <w:lang w:val="en-IN" w:eastAsia="en-IN"/>
        </w:rPr>
        <w:t xml:space="preserve"> by the N. S. S. unit and the Department of Political Science. The topic of the essay writing competition was 'Human Rights in a Changing India: Issues and Challenges'</w:t>
      </w:r>
      <w:r w:rsidR="0036792C" w:rsidRPr="00240379">
        <w:rPr>
          <w:rFonts w:ascii="Times New Roman" w:eastAsia="Times New Roman" w:hAnsi="Times New Roman" w:cs="Times New Roman"/>
          <w:color w:val="080809"/>
          <w:sz w:val="24"/>
          <w:szCs w:val="24"/>
          <w:lang w:val="en-IN" w:eastAsia="en-IN"/>
        </w:rPr>
        <w:t>. The students wrote meaningful and reflective essays on the topic, in which they seriously deliberated on the contemporary issues and challenges related to human rights in a changing India. In the competition, the first position was secured by Sajida of class B. A. 3rd Year, the second position was secured by Manula Jain of class B. C. A. 2nd Year and the third position was secured by Tannu of class B. A. 3rd Year. Total 23 students participated in this activity.</w:t>
      </w:r>
    </w:p>
    <w:p w14:paraId="73DFAD5D" w14:textId="23553D99" w:rsidR="001A6D71" w:rsidRPr="00240379" w:rsidRDefault="001A6D71" w:rsidP="008D37CF">
      <w:pPr>
        <w:pStyle w:val="ListParagraph"/>
        <w:numPr>
          <w:ilvl w:val="0"/>
          <w:numId w:val="3"/>
        </w:numPr>
        <w:shd w:val="clear" w:color="auto" w:fill="FFFFFF"/>
        <w:ind w:left="284" w:right="969"/>
        <w:jc w:val="both"/>
        <w:rPr>
          <w:rFonts w:ascii="Times New Roman" w:hAnsi="Times New Roman" w:cs="Times New Roman"/>
          <w:sz w:val="24"/>
          <w:szCs w:val="24"/>
        </w:rPr>
      </w:pPr>
      <w:r>
        <w:rPr>
          <w:rFonts w:ascii="Times New Roman" w:hAnsi="Times New Roman" w:cs="Times New Roman"/>
          <w:b/>
          <w:bCs/>
          <w:sz w:val="24"/>
          <w:szCs w:val="24"/>
        </w:rPr>
        <w:t>V</w:t>
      </w:r>
      <w:r w:rsidRPr="001A6D71">
        <w:rPr>
          <w:rFonts w:ascii="Times New Roman" w:hAnsi="Times New Roman" w:cs="Times New Roman"/>
          <w:b/>
          <w:bCs/>
          <w:sz w:val="24"/>
          <w:szCs w:val="24"/>
        </w:rPr>
        <w:t>oter's oath ceremony</w:t>
      </w:r>
      <w:r w:rsidRPr="001A6D71">
        <w:rPr>
          <w:rFonts w:ascii="Times New Roman" w:hAnsi="Times New Roman" w:cs="Times New Roman"/>
          <w:sz w:val="24"/>
          <w:szCs w:val="24"/>
        </w:rPr>
        <w:t xml:space="preserve"> wa</w:t>
      </w:r>
      <w:r>
        <w:rPr>
          <w:rFonts w:ascii="Times New Roman" w:hAnsi="Times New Roman" w:cs="Times New Roman"/>
          <w:sz w:val="24"/>
          <w:szCs w:val="24"/>
        </w:rPr>
        <w:t>s</w:t>
      </w:r>
      <w:r w:rsidRPr="001A6D71">
        <w:rPr>
          <w:rFonts w:ascii="Times New Roman" w:hAnsi="Times New Roman" w:cs="Times New Roman"/>
          <w:sz w:val="24"/>
          <w:szCs w:val="24"/>
        </w:rPr>
        <w:t xml:space="preserve"> organized </w:t>
      </w:r>
      <w:r>
        <w:rPr>
          <w:rFonts w:ascii="Times New Roman" w:hAnsi="Times New Roman" w:cs="Times New Roman"/>
          <w:sz w:val="24"/>
          <w:szCs w:val="24"/>
        </w:rPr>
        <w:t>o</w:t>
      </w:r>
      <w:r w:rsidRPr="001A6D71">
        <w:rPr>
          <w:rFonts w:ascii="Times New Roman" w:hAnsi="Times New Roman" w:cs="Times New Roman"/>
          <w:sz w:val="24"/>
          <w:szCs w:val="24"/>
        </w:rPr>
        <w:t xml:space="preserve">n </w:t>
      </w:r>
      <w:r>
        <w:rPr>
          <w:rFonts w:ascii="Times New Roman" w:hAnsi="Times New Roman" w:cs="Times New Roman"/>
          <w:sz w:val="24"/>
          <w:szCs w:val="24"/>
        </w:rPr>
        <w:t>January 25</w:t>
      </w:r>
      <w:r w:rsidRPr="001A6D71">
        <w:rPr>
          <w:rFonts w:ascii="Times New Roman" w:hAnsi="Times New Roman" w:cs="Times New Roman"/>
          <w:sz w:val="24"/>
          <w:szCs w:val="24"/>
          <w:vertAlign w:val="superscript"/>
        </w:rPr>
        <w:t>th</w:t>
      </w:r>
      <w:r>
        <w:rPr>
          <w:rFonts w:ascii="Times New Roman" w:hAnsi="Times New Roman" w:cs="Times New Roman"/>
          <w:sz w:val="24"/>
          <w:szCs w:val="24"/>
        </w:rPr>
        <w:t xml:space="preserve">, 2026 on </w:t>
      </w:r>
      <w:r w:rsidRPr="001A6D71">
        <w:rPr>
          <w:rFonts w:ascii="Times New Roman" w:hAnsi="Times New Roman" w:cs="Times New Roman"/>
          <w:sz w:val="24"/>
          <w:szCs w:val="24"/>
        </w:rPr>
        <w:t xml:space="preserve">the occasion of </w:t>
      </w:r>
      <w:r w:rsidRPr="001A6D71">
        <w:rPr>
          <w:rFonts w:ascii="Times New Roman" w:hAnsi="Times New Roman" w:cs="Times New Roman"/>
          <w:b/>
          <w:bCs/>
          <w:sz w:val="24"/>
          <w:szCs w:val="24"/>
        </w:rPr>
        <w:t>Voters' Day</w:t>
      </w:r>
      <w:r w:rsidRPr="001A6D71">
        <w:rPr>
          <w:rFonts w:ascii="Times New Roman" w:hAnsi="Times New Roman" w:cs="Times New Roman"/>
          <w:sz w:val="24"/>
          <w:szCs w:val="24"/>
        </w:rPr>
        <w:t xml:space="preserve"> under the joint aegis of</w:t>
      </w:r>
      <w:r w:rsidR="00F23096">
        <w:rPr>
          <w:rFonts w:ascii="Times New Roman" w:hAnsi="Times New Roman" w:cs="Times New Roman"/>
          <w:sz w:val="24"/>
          <w:szCs w:val="24"/>
        </w:rPr>
        <w:t xml:space="preserve"> N.S.S.</w:t>
      </w:r>
      <w:r w:rsidRPr="001A6D71">
        <w:rPr>
          <w:rFonts w:ascii="Times New Roman" w:hAnsi="Times New Roman" w:cs="Times New Roman"/>
          <w:sz w:val="24"/>
          <w:szCs w:val="24"/>
        </w:rPr>
        <w:t xml:space="preserve"> </w:t>
      </w:r>
      <w:r w:rsidR="00F23096">
        <w:rPr>
          <w:rFonts w:ascii="Times New Roman" w:hAnsi="Times New Roman" w:cs="Times New Roman"/>
          <w:sz w:val="24"/>
          <w:szCs w:val="24"/>
        </w:rPr>
        <w:t>and</w:t>
      </w:r>
      <w:r w:rsidRPr="001A6D71">
        <w:rPr>
          <w:rFonts w:ascii="Times New Roman" w:hAnsi="Times New Roman" w:cs="Times New Roman"/>
          <w:sz w:val="24"/>
          <w:szCs w:val="24"/>
        </w:rPr>
        <w:t xml:space="preserve"> Political Science Department</w:t>
      </w:r>
      <w:r w:rsidR="0054268C">
        <w:rPr>
          <w:rFonts w:ascii="Times New Roman" w:hAnsi="Times New Roman" w:cs="Times New Roman"/>
          <w:sz w:val="24"/>
          <w:szCs w:val="24"/>
        </w:rPr>
        <w:t xml:space="preserve">. </w:t>
      </w:r>
      <w:r w:rsidRPr="001A6D71">
        <w:rPr>
          <w:rFonts w:ascii="Times New Roman" w:hAnsi="Times New Roman" w:cs="Times New Roman"/>
          <w:sz w:val="24"/>
          <w:szCs w:val="24"/>
        </w:rPr>
        <w:t>During this, volunteers and students took an oath to ensure their participation in democracy and to vote impartially, symbolizing responsible citizenship.</w:t>
      </w:r>
    </w:p>
    <w:p w14:paraId="1CFEA1D8" w14:textId="245F2EB6" w:rsidR="008B5C99" w:rsidRPr="00240379" w:rsidRDefault="008B5C99" w:rsidP="008D37CF">
      <w:pPr>
        <w:pStyle w:val="ListParagraph"/>
        <w:numPr>
          <w:ilvl w:val="0"/>
          <w:numId w:val="3"/>
        </w:numPr>
        <w:shd w:val="clear" w:color="auto" w:fill="FFFFFF"/>
        <w:ind w:left="284" w:right="969"/>
        <w:jc w:val="both"/>
        <w:rPr>
          <w:rFonts w:ascii="Times New Roman" w:eastAsia="Times New Roman" w:hAnsi="Times New Roman" w:cs="Times New Roman"/>
          <w:color w:val="080809"/>
          <w:sz w:val="24"/>
          <w:szCs w:val="24"/>
          <w:lang w:val="en-IN" w:eastAsia="en-IN"/>
        </w:rPr>
      </w:pPr>
      <w:r w:rsidRPr="00240379">
        <w:rPr>
          <w:rFonts w:ascii="Times New Roman" w:eastAsia="Times New Roman" w:hAnsi="Times New Roman" w:cs="Times New Roman"/>
          <w:b/>
          <w:bCs/>
          <w:color w:val="080809"/>
          <w:sz w:val="24"/>
          <w:szCs w:val="24"/>
          <w:lang w:val="en-IN" w:eastAsia="en-IN"/>
        </w:rPr>
        <w:t>A virtual extension lecture</w:t>
      </w:r>
      <w:r w:rsidRPr="00240379">
        <w:rPr>
          <w:rFonts w:ascii="Times New Roman" w:eastAsia="Times New Roman" w:hAnsi="Times New Roman" w:cs="Times New Roman"/>
          <w:color w:val="080809"/>
          <w:sz w:val="24"/>
          <w:szCs w:val="24"/>
          <w:lang w:val="en-IN" w:eastAsia="en-IN"/>
        </w:rPr>
        <w:t xml:space="preserve"> titled “Union Budget Manthan 2026–27: Impact and</w:t>
      </w:r>
      <w:r w:rsidR="008D37CF">
        <w:rPr>
          <w:rFonts w:ascii="Times New Roman" w:eastAsia="Times New Roman" w:hAnsi="Times New Roman" w:cs="Times New Roman"/>
          <w:color w:val="080809"/>
          <w:sz w:val="24"/>
          <w:szCs w:val="24"/>
          <w:lang w:val="en-IN" w:eastAsia="en-IN"/>
        </w:rPr>
        <w:t xml:space="preserve"> </w:t>
      </w:r>
      <w:r w:rsidRPr="00240379">
        <w:rPr>
          <w:rFonts w:ascii="Times New Roman" w:eastAsia="Times New Roman" w:hAnsi="Times New Roman" w:cs="Times New Roman"/>
          <w:color w:val="080809"/>
          <w:sz w:val="24"/>
          <w:szCs w:val="24"/>
          <w:lang w:val="en-IN" w:eastAsia="en-IN"/>
        </w:rPr>
        <w:t>Analysis” was successfully held on February 9</w:t>
      </w:r>
      <w:r w:rsidR="00B23A34" w:rsidRPr="00240379">
        <w:rPr>
          <w:rFonts w:ascii="Times New Roman" w:eastAsia="Times New Roman" w:hAnsi="Times New Roman" w:cs="Times New Roman"/>
          <w:color w:val="080809"/>
          <w:sz w:val="24"/>
          <w:szCs w:val="24"/>
          <w:vertAlign w:val="superscript"/>
          <w:lang w:val="en-IN" w:eastAsia="en-IN"/>
        </w:rPr>
        <w:t>th</w:t>
      </w:r>
      <w:r w:rsidRPr="00240379">
        <w:rPr>
          <w:rFonts w:ascii="Times New Roman" w:eastAsia="Times New Roman" w:hAnsi="Times New Roman" w:cs="Times New Roman"/>
          <w:color w:val="080809"/>
          <w:sz w:val="24"/>
          <w:szCs w:val="24"/>
          <w:lang w:val="en-IN" w:eastAsia="en-IN"/>
        </w:rPr>
        <w:t>, 2026. The event was organized collaboratively by the Department of Economics and the Department of Political Science. The keynote address was presented by Dr. Kapil Sharma, Associate Professor at Chitkara Business School, Chitkara University. He delivered a comprehensive and analytical lecture on the multifaceted aspects of the Union Budget 2026–27, focusing on key themes such as inclusive development, educational reforms, employment generation, infrastructure expansion, and social welfare schemes.</w:t>
      </w:r>
    </w:p>
    <w:p w14:paraId="662DD4C9" w14:textId="0E9515BA" w:rsidR="00240379" w:rsidRDefault="008D37CF" w:rsidP="008D37CF">
      <w:pPr>
        <w:spacing w:after="200" w:line="276" w:lineRule="auto"/>
        <w:ind w:left="284" w:right="969"/>
        <w:jc w:val="both"/>
        <w:rPr>
          <w:rFonts w:ascii="Times New Roman" w:eastAsia="Times New Roman" w:hAnsi="Times New Roman" w:cs="Times New Roman"/>
          <w:bCs/>
          <w:sz w:val="24"/>
          <w:szCs w:val="24"/>
        </w:rPr>
      </w:pPr>
      <w:r w:rsidRPr="00240379">
        <w:rPr>
          <w:noProof/>
          <w:sz w:val="24"/>
          <w:szCs w:val="24"/>
          <w:lang w:val="en-IN" w:eastAsia="en-IN"/>
        </w:rPr>
        <w:drawing>
          <wp:anchor distT="0" distB="0" distL="114300" distR="114300" simplePos="0" relativeHeight="251658240" behindDoc="0" locked="0" layoutInCell="1" allowOverlap="1" wp14:anchorId="34A2D6EB" wp14:editId="5E3F0B8E">
            <wp:simplePos x="0" y="0"/>
            <wp:positionH relativeFrom="column">
              <wp:posOffset>-47625</wp:posOffset>
            </wp:positionH>
            <wp:positionV relativeFrom="paragraph">
              <wp:posOffset>287655</wp:posOffset>
            </wp:positionV>
            <wp:extent cx="1419225" cy="351790"/>
            <wp:effectExtent l="0" t="0" r="9525" b="0"/>
            <wp:wrapNone/>
            <wp:docPr id="2102696695" name="Picture 2102696695" descr="C:\Users\user\Downloads\NEELAM MAM SIGN.jpg"/>
            <wp:cNvGraphicFramePr/>
            <a:graphic xmlns:a="http://schemas.openxmlformats.org/drawingml/2006/main">
              <a:graphicData uri="http://schemas.openxmlformats.org/drawingml/2006/picture">
                <pic:pic xmlns:pic="http://schemas.openxmlformats.org/drawingml/2006/picture">
                  <pic:nvPicPr>
                    <pic:cNvPr id="0" name="Picture 1" descr="C:\Users\user\Downloads\NEELAM MAM SIG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19225" cy="351790"/>
                    </a:xfrm>
                    <a:prstGeom prst="rect">
                      <a:avLst/>
                    </a:prstGeom>
                    <a:noFill/>
                    <a:ln w="9525">
                      <a:noFill/>
                      <a:miter lim="800000"/>
                      <a:headEnd/>
                      <a:tailEnd/>
                    </a:ln>
                  </pic:spPr>
                </pic:pic>
              </a:graphicData>
            </a:graphic>
          </wp:anchor>
        </w:drawing>
      </w:r>
    </w:p>
    <w:p w14:paraId="2A38298A" w14:textId="7CD83C7A" w:rsidR="008D37CF" w:rsidRPr="00240379" w:rsidRDefault="00240379" w:rsidP="008D37CF">
      <w:pPr>
        <w:spacing w:after="200" w:line="276" w:lineRule="auto"/>
        <w:ind w:left="284" w:right="969"/>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p>
    <w:p w14:paraId="48148D7D" w14:textId="506F74FD" w:rsidR="00B23A34" w:rsidRPr="00240379" w:rsidRDefault="00240379" w:rsidP="008D37CF">
      <w:pPr>
        <w:ind w:left="-426" w:right="969"/>
        <w:jc w:val="both"/>
        <w:rPr>
          <w:rFonts w:ascii="Times New Roman" w:hAnsi="Times New Roman" w:cs="Times New Roman"/>
          <w:sz w:val="24"/>
          <w:szCs w:val="24"/>
        </w:rPr>
      </w:pPr>
      <w:r>
        <w:rPr>
          <w:rFonts w:ascii="Times New Roman" w:hAnsi="Times New Roman" w:cs="Times New Roman"/>
          <w:sz w:val="24"/>
          <w:szCs w:val="24"/>
        </w:rPr>
        <w:t xml:space="preserve">           </w:t>
      </w:r>
      <w:r w:rsidR="00C94B72" w:rsidRPr="00240379">
        <w:rPr>
          <w:rFonts w:ascii="Times New Roman" w:hAnsi="Times New Roman" w:cs="Times New Roman"/>
          <w:sz w:val="24"/>
          <w:szCs w:val="24"/>
        </w:rPr>
        <w:t>Submitted by</w:t>
      </w:r>
    </w:p>
    <w:p w14:paraId="6442DE46" w14:textId="36FE29A1" w:rsidR="00C94B72" w:rsidRPr="00240379" w:rsidRDefault="00240379" w:rsidP="008D37CF">
      <w:pPr>
        <w:ind w:left="-426" w:right="969"/>
        <w:jc w:val="both"/>
        <w:rPr>
          <w:rFonts w:ascii="Times New Roman" w:hAnsi="Times New Roman" w:cs="Times New Roman"/>
          <w:sz w:val="24"/>
          <w:szCs w:val="24"/>
        </w:rPr>
      </w:pPr>
      <w:r>
        <w:rPr>
          <w:rFonts w:ascii="Times New Roman" w:hAnsi="Times New Roman" w:cs="Times New Roman"/>
          <w:sz w:val="24"/>
          <w:szCs w:val="24"/>
        </w:rPr>
        <w:t xml:space="preserve">           </w:t>
      </w:r>
      <w:r w:rsidR="00C94B72" w:rsidRPr="00240379">
        <w:rPr>
          <w:rFonts w:ascii="Times New Roman" w:hAnsi="Times New Roman" w:cs="Times New Roman"/>
          <w:sz w:val="24"/>
          <w:szCs w:val="24"/>
        </w:rPr>
        <w:t>(Mrs. Neelam)</w:t>
      </w:r>
    </w:p>
    <w:p w14:paraId="745621D5" w14:textId="13EA7101" w:rsidR="00C94B72" w:rsidRPr="00240379" w:rsidRDefault="00240379" w:rsidP="008D37CF">
      <w:pPr>
        <w:ind w:left="-426" w:right="969"/>
        <w:jc w:val="both"/>
        <w:rPr>
          <w:rFonts w:ascii="Times New Roman" w:hAnsi="Times New Roman" w:cs="Times New Roman"/>
          <w:sz w:val="24"/>
          <w:szCs w:val="24"/>
        </w:rPr>
      </w:pPr>
      <w:r>
        <w:rPr>
          <w:rFonts w:ascii="Times New Roman" w:hAnsi="Times New Roman" w:cs="Times New Roman"/>
          <w:sz w:val="24"/>
          <w:szCs w:val="24"/>
        </w:rPr>
        <w:t xml:space="preserve">           </w:t>
      </w:r>
      <w:r w:rsidR="00C94B72" w:rsidRPr="00240379">
        <w:rPr>
          <w:rFonts w:ascii="Times New Roman" w:hAnsi="Times New Roman" w:cs="Times New Roman"/>
          <w:sz w:val="24"/>
          <w:szCs w:val="24"/>
        </w:rPr>
        <w:t>Ass</w:t>
      </w:r>
      <w:r w:rsidR="0084454F" w:rsidRPr="00240379">
        <w:rPr>
          <w:rFonts w:ascii="Times New Roman" w:hAnsi="Times New Roman" w:cs="Times New Roman"/>
          <w:sz w:val="24"/>
          <w:szCs w:val="24"/>
        </w:rPr>
        <w:t>ociate</w:t>
      </w:r>
      <w:r w:rsidR="00C94B72" w:rsidRPr="00240379">
        <w:rPr>
          <w:rFonts w:ascii="Times New Roman" w:hAnsi="Times New Roman" w:cs="Times New Roman"/>
          <w:sz w:val="24"/>
          <w:szCs w:val="24"/>
        </w:rPr>
        <w:t xml:space="preserve"> Pro</w:t>
      </w:r>
      <w:r w:rsidR="0084454F" w:rsidRPr="00240379">
        <w:rPr>
          <w:rFonts w:ascii="Times New Roman" w:hAnsi="Times New Roman" w:cs="Times New Roman"/>
          <w:sz w:val="24"/>
          <w:szCs w:val="24"/>
        </w:rPr>
        <w:t xml:space="preserve">fessor </w:t>
      </w:r>
      <w:r w:rsidR="00C94B72" w:rsidRPr="00240379">
        <w:rPr>
          <w:rFonts w:ascii="Times New Roman" w:hAnsi="Times New Roman" w:cs="Times New Roman"/>
          <w:sz w:val="24"/>
          <w:szCs w:val="24"/>
        </w:rPr>
        <w:t>of Political Science</w:t>
      </w:r>
    </w:p>
    <w:p w14:paraId="118CA8F6" w14:textId="77777777" w:rsidR="008D37CF" w:rsidRDefault="008D37CF" w:rsidP="008D37CF">
      <w:pPr>
        <w:ind w:left="-426" w:right="969"/>
        <w:jc w:val="both"/>
        <w:rPr>
          <w:rFonts w:ascii="Times New Roman" w:hAnsi="Times New Roman" w:cs="Times New Roman"/>
          <w:sz w:val="24"/>
          <w:szCs w:val="24"/>
        </w:rPr>
      </w:pPr>
    </w:p>
    <w:p w14:paraId="2950AD83" w14:textId="77777777" w:rsidR="008D37CF" w:rsidRPr="00240379" w:rsidRDefault="008D37CF" w:rsidP="008D37CF">
      <w:pPr>
        <w:ind w:right="969"/>
        <w:jc w:val="both"/>
        <w:rPr>
          <w:sz w:val="24"/>
          <w:szCs w:val="24"/>
        </w:rPr>
      </w:pPr>
    </w:p>
    <w:sectPr w:rsidR="008D37CF" w:rsidRPr="00240379" w:rsidSect="008D37CF">
      <w:pgSz w:w="12240" w:h="15840"/>
      <w:pgMar w:top="567" w:right="51" w:bottom="56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93A36"/>
    <w:multiLevelType w:val="hybridMultilevel"/>
    <w:tmpl w:val="1A4C1C9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669195B"/>
    <w:multiLevelType w:val="hybridMultilevel"/>
    <w:tmpl w:val="FBCC6682"/>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B1A2314"/>
    <w:multiLevelType w:val="hybridMultilevel"/>
    <w:tmpl w:val="8A52CEE0"/>
    <w:lvl w:ilvl="0" w:tplc="40090009">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1813450557">
    <w:abstractNumId w:val="2"/>
  </w:num>
  <w:num w:numId="2" w16cid:durableId="203562846">
    <w:abstractNumId w:val="1"/>
  </w:num>
  <w:num w:numId="3" w16cid:durableId="35351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B72"/>
    <w:rsid w:val="00043F77"/>
    <w:rsid w:val="000C2D4C"/>
    <w:rsid w:val="00161518"/>
    <w:rsid w:val="001A6D71"/>
    <w:rsid w:val="00240379"/>
    <w:rsid w:val="002B50D8"/>
    <w:rsid w:val="00322BDA"/>
    <w:rsid w:val="0036792C"/>
    <w:rsid w:val="003E0611"/>
    <w:rsid w:val="00414C50"/>
    <w:rsid w:val="0054268C"/>
    <w:rsid w:val="0084454F"/>
    <w:rsid w:val="00845B65"/>
    <w:rsid w:val="00862D3E"/>
    <w:rsid w:val="008B5C99"/>
    <w:rsid w:val="008D37CF"/>
    <w:rsid w:val="009004BD"/>
    <w:rsid w:val="0096397E"/>
    <w:rsid w:val="00AC6B06"/>
    <w:rsid w:val="00B23A34"/>
    <w:rsid w:val="00BF06DB"/>
    <w:rsid w:val="00C94B72"/>
    <w:rsid w:val="00D03B6A"/>
    <w:rsid w:val="00D631F6"/>
    <w:rsid w:val="00DB5895"/>
    <w:rsid w:val="00E535AE"/>
    <w:rsid w:val="00F23096"/>
    <w:rsid w:val="00FA33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0F2BD"/>
  <w15:chartTrackingRefBased/>
  <w15:docId w15:val="{6212798B-3F99-4419-BDBD-0CB0079F4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C99"/>
    <w:pPr>
      <w:spacing w:after="0" w:line="240" w:lineRule="auto"/>
    </w:pPr>
    <w:rPr>
      <w:kern w:val="0"/>
      <w:lang w:val="en-US"/>
      <w14:ligatures w14:val="none"/>
    </w:rPr>
  </w:style>
  <w:style w:type="paragraph" w:styleId="Heading1">
    <w:name w:val="heading 1"/>
    <w:basedOn w:val="Normal"/>
    <w:next w:val="Normal"/>
    <w:link w:val="Heading1Char"/>
    <w:uiPriority w:val="9"/>
    <w:qFormat/>
    <w:rsid w:val="00C94B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4B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4B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4B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4B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4B7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B7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B7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B7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B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4B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4B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4B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4B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4B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B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B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B72"/>
    <w:rPr>
      <w:rFonts w:eastAsiaTheme="majorEastAsia" w:cstheme="majorBidi"/>
      <w:color w:val="272727" w:themeColor="text1" w:themeTint="D8"/>
    </w:rPr>
  </w:style>
  <w:style w:type="paragraph" w:styleId="Title">
    <w:name w:val="Title"/>
    <w:basedOn w:val="Normal"/>
    <w:next w:val="Normal"/>
    <w:link w:val="TitleChar"/>
    <w:uiPriority w:val="10"/>
    <w:qFormat/>
    <w:rsid w:val="00C94B7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B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B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B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B72"/>
    <w:pPr>
      <w:spacing w:before="160"/>
      <w:jc w:val="center"/>
    </w:pPr>
    <w:rPr>
      <w:i/>
      <w:iCs/>
      <w:color w:val="404040" w:themeColor="text1" w:themeTint="BF"/>
    </w:rPr>
  </w:style>
  <w:style w:type="character" w:customStyle="1" w:styleId="QuoteChar">
    <w:name w:val="Quote Char"/>
    <w:basedOn w:val="DefaultParagraphFont"/>
    <w:link w:val="Quote"/>
    <w:uiPriority w:val="29"/>
    <w:rsid w:val="00C94B72"/>
    <w:rPr>
      <w:i/>
      <w:iCs/>
      <w:color w:val="404040" w:themeColor="text1" w:themeTint="BF"/>
    </w:rPr>
  </w:style>
  <w:style w:type="paragraph" w:styleId="ListParagraph">
    <w:name w:val="List Paragraph"/>
    <w:basedOn w:val="Normal"/>
    <w:uiPriority w:val="34"/>
    <w:qFormat/>
    <w:rsid w:val="00C94B72"/>
    <w:pPr>
      <w:ind w:left="720"/>
      <w:contextualSpacing/>
    </w:pPr>
  </w:style>
  <w:style w:type="character" w:styleId="IntenseEmphasis">
    <w:name w:val="Intense Emphasis"/>
    <w:basedOn w:val="DefaultParagraphFont"/>
    <w:uiPriority w:val="21"/>
    <w:qFormat/>
    <w:rsid w:val="00C94B72"/>
    <w:rPr>
      <w:i/>
      <w:iCs/>
      <w:color w:val="2F5496" w:themeColor="accent1" w:themeShade="BF"/>
    </w:rPr>
  </w:style>
  <w:style w:type="paragraph" w:styleId="IntenseQuote">
    <w:name w:val="Intense Quote"/>
    <w:basedOn w:val="Normal"/>
    <w:next w:val="Normal"/>
    <w:link w:val="IntenseQuoteChar"/>
    <w:uiPriority w:val="30"/>
    <w:qFormat/>
    <w:rsid w:val="00C94B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4B72"/>
    <w:rPr>
      <w:i/>
      <w:iCs/>
      <w:color w:val="2F5496" w:themeColor="accent1" w:themeShade="BF"/>
    </w:rPr>
  </w:style>
  <w:style w:type="character" w:styleId="IntenseReference">
    <w:name w:val="Intense Reference"/>
    <w:basedOn w:val="DefaultParagraphFont"/>
    <w:uiPriority w:val="32"/>
    <w:qFormat/>
    <w:rsid w:val="00C94B7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A1BC2-51DD-4CCA-9AC0-28E9E704F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Neelam Neelam</dc:creator>
  <cp:keywords/>
  <dc:description/>
  <cp:lastModifiedBy>Neelam Neelam</cp:lastModifiedBy>
  <cp:revision>3</cp:revision>
  <dcterms:created xsi:type="dcterms:W3CDTF">2026-05-13T06:07:00Z</dcterms:created>
  <dcterms:modified xsi:type="dcterms:W3CDTF">2026-05-13T06:35:00Z</dcterms:modified>
</cp:coreProperties>
</file>