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1EC" w:rsidRPr="00816FF9" w:rsidRDefault="00BC11EC" w:rsidP="00BC11EC">
      <w:pPr>
        <w:jc w:val="center"/>
        <w:rPr>
          <w:sz w:val="32"/>
          <w:szCs w:val="32"/>
        </w:rPr>
      </w:pPr>
      <w:bookmarkStart w:id="0" w:name="_GoBack"/>
      <w:r w:rsidRPr="00816FF9">
        <w:rPr>
          <w:sz w:val="32"/>
          <w:szCs w:val="32"/>
        </w:rPr>
        <w:t>SUMMARY OF LESSON PLAN OF COLLEGE FACULTY</w:t>
      </w:r>
    </w:p>
    <w:bookmarkEnd w:id="0"/>
    <w:p w:rsidR="00BC11EC" w:rsidRPr="00816FF9" w:rsidRDefault="00BC11EC" w:rsidP="00BC11EC">
      <w:pPr>
        <w:jc w:val="center"/>
      </w:pPr>
    </w:p>
    <w:p w:rsidR="00834DBD" w:rsidRPr="00816FF9" w:rsidRDefault="00834DBD" w:rsidP="00834DBD">
      <w:pPr>
        <w:jc w:val="center"/>
        <w:rPr>
          <w:sz w:val="32"/>
          <w:szCs w:val="32"/>
        </w:rPr>
      </w:pPr>
      <w:r w:rsidRPr="00816FF9">
        <w:rPr>
          <w:sz w:val="32"/>
          <w:szCs w:val="32"/>
        </w:rPr>
        <w:t>SUMMARY OF LESSON PLAN OF COLLEGE FACULTY</w:t>
      </w:r>
    </w:p>
    <w:p w:rsidR="00834DBD" w:rsidRPr="00816FF9" w:rsidRDefault="00834DBD" w:rsidP="00834DB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Even </w:t>
      </w:r>
      <w:r w:rsidR="007F7E30">
        <w:rPr>
          <w:sz w:val="24"/>
          <w:szCs w:val="24"/>
        </w:rPr>
        <w:t xml:space="preserve">                                                                                           </w:t>
      </w:r>
      <w:r w:rsidRPr="00816FF9">
        <w:rPr>
          <w:sz w:val="24"/>
          <w:szCs w:val="24"/>
        </w:rPr>
        <w:t>Sub</w:t>
      </w:r>
      <w:r>
        <w:rPr>
          <w:sz w:val="24"/>
          <w:szCs w:val="24"/>
        </w:rPr>
        <w:t xml:space="preserve">ject: Computer </w:t>
      </w:r>
      <w:r w:rsidR="00C9265B">
        <w:rPr>
          <w:sz w:val="24"/>
          <w:szCs w:val="24"/>
        </w:rPr>
        <w:t>Networks</w:t>
      </w:r>
    </w:p>
    <w:p w:rsidR="00834DBD" w:rsidRPr="00816FF9" w:rsidRDefault="00834DBD" w:rsidP="00834DB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For</w:t>
      </w:r>
      <w:r w:rsidR="003D347F">
        <w:rPr>
          <w:sz w:val="24"/>
          <w:szCs w:val="24"/>
        </w:rPr>
        <w:t xml:space="preserve"> the month of Feb</w:t>
      </w:r>
      <w:r w:rsidR="00912808">
        <w:rPr>
          <w:sz w:val="24"/>
          <w:szCs w:val="24"/>
        </w:rPr>
        <w:t>ruary</w:t>
      </w:r>
      <w:r w:rsidR="003D347F">
        <w:rPr>
          <w:sz w:val="24"/>
          <w:szCs w:val="24"/>
        </w:rPr>
        <w:t xml:space="preserve"> to May </w:t>
      </w:r>
      <w:r w:rsidR="007F7E30">
        <w:rPr>
          <w:sz w:val="24"/>
          <w:szCs w:val="24"/>
        </w:rPr>
        <w:t xml:space="preserve">                                                         </w:t>
      </w:r>
      <w:r>
        <w:rPr>
          <w:sz w:val="24"/>
          <w:szCs w:val="24"/>
        </w:rPr>
        <w:t>Class: B.A.,</w:t>
      </w:r>
      <w:r w:rsidR="007F7E30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B.Sc</w:t>
      </w:r>
      <w:proofErr w:type="spellEnd"/>
      <w:r w:rsidR="00C9265B">
        <w:rPr>
          <w:sz w:val="24"/>
          <w:szCs w:val="24"/>
        </w:rPr>
        <w:t xml:space="preserve"> 6</w:t>
      </w:r>
      <w:r w:rsidR="00C9265B" w:rsidRPr="00C9265B">
        <w:rPr>
          <w:sz w:val="24"/>
          <w:szCs w:val="24"/>
          <w:vertAlign w:val="superscript"/>
        </w:rPr>
        <w:t>th</w:t>
      </w:r>
      <w:r w:rsidR="00C9265B">
        <w:rPr>
          <w:sz w:val="24"/>
          <w:szCs w:val="24"/>
        </w:rPr>
        <w:t>sem</w:t>
      </w:r>
    </w:p>
    <w:p w:rsidR="00834DBD" w:rsidRPr="00816FF9" w:rsidRDefault="00834DBD" w:rsidP="00834DBD">
      <w:pPr>
        <w:spacing w:line="240" w:lineRule="auto"/>
        <w:rPr>
          <w:sz w:val="24"/>
          <w:szCs w:val="24"/>
        </w:rPr>
      </w:pPr>
      <w:r w:rsidRPr="00816FF9">
        <w:rPr>
          <w:sz w:val="24"/>
          <w:szCs w:val="24"/>
        </w:rPr>
        <w:t>Name of Assistant Professor: M</w:t>
      </w:r>
      <w:r w:rsidR="00C9265B">
        <w:rPr>
          <w:sz w:val="24"/>
          <w:szCs w:val="24"/>
        </w:rPr>
        <w:t>rs.</w:t>
      </w:r>
      <w:r w:rsidR="007F7E30">
        <w:rPr>
          <w:sz w:val="24"/>
          <w:szCs w:val="24"/>
        </w:rPr>
        <w:t xml:space="preserve"> </w:t>
      </w:r>
      <w:proofErr w:type="spellStart"/>
      <w:r w:rsidR="00C9265B">
        <w:rPr>
          <w:sz w:val="24"/>
          <w:szCs w:val="24"/>
        </w:rPr>
        <w:t>Shivani</w:t>
      </w:r>
      <w:proofErr w:type="spellEnd"/>
    </w:p>
    <w:tbl>
      <w:tblPr>
        <w:tblStyle w:val="TableGrid"/>
        <w:tblW w:w="10968" w:type="dxa"/>
        <w:tblInd w:w="-601" w:type="dxa"/>
        <w:tblLayout w:type="fixed"/>
        <w:tblLook w:val="04A0"/>
      </w:tblPr>
      <w:tblGrid>
        <w:gridCol w:w="567"/>
        <w:gridCol w:w="1276"/>
        <w:gridCol w:w="5103"/>
        <w:gridCol w:w="1418"/>
        <w:gridCol w:w="2604"/>
      </w:tblGrid>
      <w:tr w:rsidR="00834DBD" w:rsidRPr="00816FF9" w:rsidTr="000F11FF">
        <w:trPr>
          <w:trHeight w:val="892"/>
        </w:trPr>
        <w:tc>
          <w:tcPr>
            <w:tcW w:w="567" w:type="dxa"/>
          </w:tcPr>
          <w:p w:rsidR="00834DBD" w:rsidRPr="00816FF9" w:rsidRDefault="00834DBD" w:rsidP="000F11FF">
            <w:pPr>
              <w:jc w:val="center"/>
            </w:pPr>
            <w:proofErr w:type="spellStart"/>
            <w:r w:rsidRPr="00816FF9">
              <w:t>S.No</w:t>
            </w:r>
            <w:proofErr w:type="spellEnd"/>
            <w:r w:rsidRPr="00816FF9">
              <w:t>.</w:t>
            </w:r>
          </w:p>
        </w:tc>
        <w:tc>
          <w:tcPr>
            <w:tcW w:w="1276" w:type="dxa"/>
          </w:tcPr>
          <w:p w:rsidR="00834DBD" w:rsidRPr="00816FF9" w:rsidRDefault="00834DBD" w:rsidP="000F11FF">
            <w:pPr>
              <w:jc w:val="center"/>
            </w:pPr>
            <w:r w:rsidRPr="00816FF9">
              <w:t>Month</w:t>
            </w:r>
          </w:p>
        </w:tc>
        <w:tc>
          <w:tcPr>
            <w:tcW w:w="5103" w:type="dxa"/>
          </w:tcPr>
          <w:p w:rsidR="00834DBD" w:rsidRPr="00816FF9" w:rsidRDefault="00834DBD" w:rsidP="000F11FF">
            <w:pPr>
              <w:jc w:val="center"/>
            </w:pPr>
            <w:r w:rsidRPr="00816FF9">
              <w:t>Topic /Chapter to be covered</w:t>
            </w:r>
          </w:p>
        </w:tc>
        <w:tc>
          <w:tcPr>
            <w:tcW w:w="1418" w:type="dxa"/>
          </w:tcPr>
          <w:p w:rsidR="00834DBD" w:rsidRPr="00816FF9" w:rsidRDefault="00834DBD" w:rsidP="000F11FF">
            <w:pPr>
              <w:jc w:val="center"/>
            </w:pPr>
            <w:r w:rsidRPr="00816FF9">
              <w:t>Academic activity to be organized</w:t>
            </w:r>
          </w:p>
        </w:tc>
        <w:tc>
          <w:tcPr>
            <w:tcW w:w="2604" w:type="dxa"/>
          </w:tcPr>
          <w:p w:rsidR="00834DBD" w:rsidRPr="00816FF9" w:rsidRDefault="00834DBD" w:rsidP="000F11FF">
            <w:pPr>
              <w:jc w:val="center"/>
            </w:pPr>
            <w:r w:rsidRPr="00816FF9">
              <w:t>Topic of Assignment / Test to be given to students</w:t>
            </w:r>
          </w:p>
        </w:tc>
      </w:tr>
      <w:tr w:rsidR="00834DBD" w:rsidRPr="00816FF9" w:rsidTr="000F11FF">
        <w:trPr>
          <w:trHeight w:val="301"/>
        </w:trPr>
        <w:tc>
          <w:tcPr>
            <w:tcW w:w="567" w:type="dxa"/>
          </w:tcPr>
          <w:p w:rsidR="00834DBD" w:rsidRPr="00816FF9" w:rsidRDefault="00834DBD" w:rsidP="000F11FF">
            <w:pPr>
              <w:jc w:val="center"/>
            </w:pPr>
            <w:r w:rsidRPr="00816FF9">
              <w:t>1</w:t>
            </w:r>
          </w:p>
        </w:tc>
        <w:tc>
          <w:tcPr>
            <w:tcW w:w="1276" w:type="dxa"/>
          </w:tcPr>
          <w:p w:rsidR="00834DBD" w:rsidRPr="00816FF9" w:rsidRDefault="00C34F93" w:rsidP="000F11FF">
            <w:pPr>
              <w:jc w:val="center"/>
            </w:pPr>
            <w:r>
              <w:t xml:space="preserve">February </w:t>
            </w:r>
          </w:p>
        </w:tc>
        <w:tc>
          <w:tcPr>
            <w:tcW w:w="5103" w:type="dxa"/>
          </w:tcPr>
          <w:p w:rsidR="00834DBD" w:rsidRPr="00816FF9" w:rsidRDefault="00C9265B" w:rsidP="000E417C">
            <w:pPr>
              <w:jc w:val="both"/>
            </w:pPr>
            <w:r w:rsidRPr="00C9265B">
              <w:t>Introduction to data communication and Computer Networks; Uses of Computer Networks; Types of Computer Networks and their Topologies; Network Hardware</w:t>
            </w:r>
            <w:r>
              <w:t xml:space="preserve"> Components: Connectors, Transce</w:t>
            </w:r>
            <w:r w:rsidRPr="00C9265B">
              <w:t>ivers, Repeaters, Hubs, Network Interface Cards and PC cards, Bridges, Gateways; Network Software: Network Design issues and Protocols; Connection-oriented and Connectionless Services; OSI Reference Model;TCP/IP Model;</w:t>
            </w:r>
          </w:p>
        </w:tc>
        <w:tc>
          <w:tcPr>
            <w:tcW w:w="1418" w:type="dxa"/>
          </w:tcPr>
          <w:p w:rsidR="00834DBD" w:rsidRPr="00816FF9" w:rsidRDefault="00C9265B" w:rsidP="000F11FF">
            <w:pPr>
              <w:jc w:val="center"/>
            </w:pPr>
            <w:r w:rsidRPr="00816FF9">
              <w:t>Oral Test</w:t>
            </w:r>
          </w:p>
        </w:tc>
        <w:tc>
          <w:tcPr>
            <w:tcW w:w="2604" w:type="dxa"/>
          </w:tcPr>
          <w:p w:rsidR="00834DBD" w:rsidRPr="00816FF9" w:rsidRDefault="00834DBD" w:rsidP="000F11FF">
            <w:pPr>
              <w:jc w:val="center"/>
            </w:pPr>
          </w:p>
        </w:tc>
      </w:tr>
      <w:tr w:rsidR="00834DBD" w:rsidRPr="00816FF9" w:rsidTr="000F11FF">
        <w:trPr>
          <w:trHeight w:val="301"/>
        </w:trPr>
        <w:tc>
          <w:tcPr>
            <w:tcW w:w="567" w:type="dxa"/>
          </w:tcPr>
          <w:p w:rsidR="00834DBD" w:rsidRPr="00816FF9" w:rsidRDefault="00834DBD" w:rsidP="000F11FF">
            <w:pPr>
              <w:jc w:val="center"/>
            </w:pPr>
            <w:r w:rsidRPr="00816FF9">
              <w:t>2</w:t>
            </w:r>
          </w:p>
        </w:tc>
        <w:tc>
          <w:tcPr>
            <w:tcW w:w="1276" w:type="dxa"/>
          </w:tcPr>
          <w:p w:rsidR="00834DBD" w:rsidRPr="00816FF9" w:rsidRDefault="00C34F93" w:rsidP="00912808">
            <w:pPr>
              <w:jc w:val="center"/>
            </w:pPr>
            <w:r>
              <w:t>March</w:t>
            </w:r>
          </w:p>
        </w:tc>
        <w:tc>
          <w:tcPr>
            <w:tcW w:w="5103" w:type="dxa"/>
          </w:tcPr>
          <w:p w:rsidR="00834DBD" w:rsidRPr="00816FF9" w:rsidRDefault="00C9265B" w:rsidP="000E417C">
            <w:pPr>
              <w:jc w:val="both"/>
            </w:pPr>
            <w:r>
              <w:t>Analog</w:t>
            </w:r>
            <w:r w:rsidRPr="00C9265B">
              <w:t xml:space="preserve"> and Digital communication concepts: </w:t>
            </w:r>
            <w:proofErr w:type="spellStart"/>
            <w:r w:rsidRPr="00C9265B">
              <w:t>Analoge</w:t>
            </w:r>
            <w:proofErr w:type="spellEnd"/>
            <w:r w:rsidRPr="00C9265B">
              <w:t xml:space="preserve"> and Digital data and signals; Bandwidth and Data Rate; Capacity,Baud rate; Guided and Wireless Transmission media; Communication satellite; Switching and Multiplexing; Moderns and modulation techniques;</w:t>
            </w:r>
          </w:p>
        </w:tc>
        <w:tc>
          <w:tcPr>
            <w:tcW w:w="1418" w:type="dxa"/>
          </w:tcPr>
          <w:p w:rsidR="00834DBD" w:rsidRPr="00816FF9" w:rsidRDefault="00834DBD" w:rsidP="000F11FF">
            <w:pPr>
              <w:jc w:val="center"/>
            </w:pPr>
          </w:p>
        </w:tc>
        <w:tc>
          <w:tcPr>
            <w:tcW w:w="2604" w:type="dxa"/>
          </w:tcPr>
          <w:p w:rsidR="00C9265B" w:rsidRPr="00816FF9" w:rsidRDefault="00C34F93" w:rsidP="00C9265B">
            <w:pPr>
              <w:jc w:val="both"/>
            </w:pPr>
            <w:r>
              <w:rPr>
                <w:u w:val="single"/>
              </w:rPr>
              <w:t xml:space="preserve">Topic of </w:t>
            </w:r>
            <w:r w:rsidR="00834DBD" w:rsidRPr="00BB244E">
              <w:rPr>
                <w:u w:val="single"/>
              </w:rPr>
              <w:t>Assignment</w:t>
            </w:r>
            <w:r>
              <w:rPr>
                <w:u w:val="single"/>
              </w:rPr>
              <w:t xml:space="preserve"> 1</w:t>
            </w:r>
            <w:r w:rsidR="00834DBD">
              <w:t xml:space="preserve"> : </w:t>
            </w:r>
          </w:p>
          <w:p w:rsidR="00834DBD" w:rsidRPr="00816FF9" w:rsidRDefault="00C9265B" w:rsidP="003D347F">
            <w:pPr>
              <w:jc w:val="both"/>
            </w:pPr>
            <w:r>
              <w:t>Connectors, Transce</w:t>
            </w:r>
            <w:r w:rsidRPr="00C9265B">
              <w:t>ivers, Repeaters, Hubs, Network Interface Cards and PC cards, Bridges, Gateways</w:t>
            </w:r>
          </w:p>
        </w:tc>
      </w:tr>
      <w:tr w:rsidR="00834DBD" w:rsidRPr="00816FF9" w:rsidTr="000F11FF">
        <w:trPr>
          <w:trHeight w:val="301"/>
        </w:trPr>
        <w:tc>
          <w:tcPr>
            <w:tcW w:w="567" w:type="dxa"/>
          </w:tcPr>
          <w:p w:rsidR="00834DBD" w:rsidRPr="00816FF9" w:rsidRDefault="00834DBD" w:rsidP="000F11FF">
            <w:pPr>
              <w:jc w:val="center"/>
            </w:pPr>
            <w:r w:rsidRPr="00816FF9">
              <w:t>3</w:t>
            </w:r>
          </w:p>
        </w:tc>
        <w:tc>
          <w:tcPr>
            <w:tcW w:w="1276" w:type="dxa"/>
          </w:tcPr>
          <w:p w:rsidR="00834DBD" w:rsidRPr="00816FF9" w:rsidRDefault="00C34F93" w:rsidP="000F11FF">
            <w:pPr>
              <w:jc w:val="center"/>
            </w:pPr>
            <w:r>
              <w:t>April</w:t>
            </w:r>
          </w:p>
        </w:tc>
        <w:tc>
          <w:tcPr>
            <w:tcW w:w="5103" w:type="dxa"/>
          </w:tcPr>
          <w:p w:rsidR="000E417C" w:rsidRPr="00816FF9" w:rsidRDefault="00C9265B" w:rsidP="000E417C">
            <w:pPr>
              <w:jc w:val="both"/>
            </w:pPr>
            <w:r w:rsidRPr="00C9265B">
              <w:t>Data link layer design issues; Error detection and correction method; sli</w:t>
            </w:r>
            <w:r>
              <w:t xml:space="preserve">ding window protocols: one bit </w:t>
            </w:r>
            <w:r w:rsidRPr="00C9265B">
              <w:t xml:space="preserve">Go back N and selective repeat; Media Access control: Aloha,Slotted Aloha, CSMA, Collision free protocols; Introduction to </w:t>
            </w:r>
            <w:proofErr w:type="spellStart"/>
            <w:r w:rsidRPr="00C9265B">
              <w:t>Lan</w:t>
            </w:r>
            <w:proofErr w:type="spellEnd"/>
            <w:r w:rsidRPr="00C9265B">
              <w:t xml:space="preserve"> </w:t>
            </w:r>
            <w:proofErr w:type="spellStart"/>
            <w:r w:rsidRPr="00C9265B">
              <w:t>Technology:Ethernet</w:t>
            </w:r>
            <w:proofErr w:type="spellEnd"/>
            <w:r w:rsidRPr="00C9265B">
              <w:t xml:space="preserve">, Switched </w:t>
            </w:r>
            <w:proofErr w:type="spellStart"/>
            <w:r w:rsidRPr="00C9265B">
              <w:t>Ehternet</w:t>
            </w:r>
            <w:proofErr w:type="spellEnd"/>
            <w:r w:rsidRPr="00C9265B">
              <w:t xml:space="preserve"> ;Fast Ethernet, Gigabit Ethernet ;Token Ring; Introduction to Wireless </w:t>
            </w:r>
            <w:proofErr w:type="spellStart"/>
            <w:r w:rsidRPr="00C9265B">
              <w:t>LAns</w:t>
            </w:r>
            <w:proofErr w:type="spellEnd"/>
            <w:r w:rsidRPr="00C9265B">
              <w:t xml:space="preserve"> and Bluetooth;</w:t>
            </w:r>
          </w:p>
        </w:tc>
        <w:tc>
          <w:tcPr>
            <w:tcW w:w="1418" w:type="dxa"/>
          </w:tcPr>
          <w:p w:rsidR="00C34F93" w:rsidRDefault="00C34F93" w:rsidP="000F11FF"/>
          <w:p w:rsidR="00C34F93" w:rsidRDefault="00C34F93" w:rsidP="00C34F93"/>
          <w:p w:rsidR="00C34F93" w:rsidRDefault="00C34F93" w:rsidP="00C34F93"/>
          <w:p w:rsidR="00834DBD" w:rsidRPr="00C34F93" w:rsidRDefault="00C34F93" w:rsidP="00C34F93">
            <w:pPr>
              <w:jc w:val="center"/>
            </w:pPr>
            <w:r>
              <w:t>State level E-poster Making Competition (11-04-23)</w:t>
            </w:r>
          </w:p>
        </w:tc>
        <w:tc>
          <w:tcPr>
            <w:tcW w:w="2604" w:type="dxa"/>
          </w:tcPr>
          <w:p w:rsidR="00834DBD" w:rsidRDefault="00C34F93" w:rsidP="003D347F">
            <w:pPr>
              <w:jc w:val="both"/>
            </w:pPr>
            <w:r>
              <w:rPr>
                <w:u w:val="single"/>
              </w:rPr>
              <w:t xml:space="preserve">Topic of </w:t>
            </w:r>
            <w:r w:rsidR="00834DBD" w:rsidRPr="00816FF9">
              <w:rPr>
                <w:u w:val="single"/>
              </w:rPr>
              <w:t xml:space="preserve"> Assignment</w:t>
            </w:r>
            <w:r>
              <w:rPr>
                <w:u w:val="single"/>
              </w:rPr>
              <w:t xml:space="preserve"> 2</w:t>
            </w:r>
            <w:r w:rsidR="00834DBD" w:rsidRPr="00816FF9">
              <w:rPr>
                <w:u w:val="single"/>
              </w:rPr>
              <w:t>:</w:t>
            </w:r>
          </w:p>
          <w:p w:rsidR="00834DBD" w:rsidRPr="00BB244E" w:rsidRDefault="00C9265B" w:rsidP="00C9265B">
            <w:pPr>
              <w:jc w:val="both"/>
            </w:pPr>
            <w:r w:rsidRPr="00C9265B">
              <w:t>Error detection and correction method; sliding window protocols: one bit ,Go back N and selective repeat; Media Access control: Aloha,Slotted Aloha</w:t>
            </w:r>
          </w:p>
        </w:tc>
      </w:tr>
      <w:tr w:rsidR="00834DBD" w:rsidRPr="00816FF9" w:rsidTr="000F11FF">
        <w:trPr>
          <w:trHeight w:val="301"/>
        </w:trPr>
        <w:tc>
          <w:tcPr>
            <w:tcW w:w="567" w:type="dxa"/>
          </w:tcPr>
          <w:p w:rsidR="00834DBD" w:rsidRPr="00816FF9" w:rsidRDefault="00834DBD" w:rsidP="000F11FF">
            <w:pPr>
              <w:jc w:val="center"/>
            </w:pPr>
            <w:r w:rsidRPr="00816FF9">
              <w:t>4</w:t>
            </w:r>
          </w:p>
        </w:tc>
        <w:tc>
          <w:tcPr>
            <w:tcW w:w="1276" w:type="dxa"/>
          </w:tcPr>
          <w:p w:rsidR="00834DBD" w:rsidRPr="00816FF9" w:rsidRDefault="00C34F93" w:rsidP="00912808">
            <w:pPr>
              <w:jc w:val="center"/>
            </w:pPr>
            <w:r>
              <w:t>May</w:t>
            </w:r>
          </w:p>
        </w:tc>
        <w:tc>
          <w:tcPr>
            <w:tcW w:w="5103" w:type="dxa"/>
          </w:tcPr>
          <w:p w:rsidR="00834DBD" w:rsidRPr="00816FF9" w:rsidRDefault="00C9265B" w:rsidP="000E417C">
            <w:pPr>
              <w:jc w:val="both"/>
            </w:pPr>
            <w:r w:rsidRPr="00C9265B">
              <w:t>Routing algorithms: Flooding, Shortest path routing, Distance Vector Routing; link State Routing , Hierarchical Routing; Congestion control; Traffic shaping; Choke packet;Load shedding; Application layer: introduction to DNS, email and www services; network security issues: security attacks; encryption method;fire walls; digital signatures;</w:t>
            </w:r>
          </w:p>
        </w:tc>
        <w:tc>
          <w:tcPr>
            <w:tcW w:w="1418" w:type="dxa"/>
          </w:tcPr>
          <w:p w:rsidR="00834DBD" w:rsidRPr="00816FF9" w:rsidRDefault="00834DBD" w:rsidP="000F11FF">
            <w:pPr>
              <w:jc w:val="center"/>
            </w:pPr>
          </w:p>
        </w:tc>
        <w:tc>
          <w:tcPr>
            <w:tcW w:w="2604" w:type="dxa"/>
          </w:tcPr>
          <w:p w:rsidR="00C9265B" w:rsidRPr="00816FF9" w:rsidRDefault="00834DBD" w:rsidP="00C9265B">
            <w:pPr>
              <w:jc w:val="both"/>
            </w:pPr>
            <w:r w:rsidRPr="00816FF9">
              <w:t xml:space="preserve">For test :  </w:t>
            </w:r>
            <w:r w:rsidR="00C9265B" w:rsidRPr="00C9265B">
              <w:t xml:space="preserve"> Bandwidth and Data Rate; Capacity,Baud rate; G</w:t>
            </w:r>
            <w:r w:rsidR="00C9265B">
              <w:t xml:space="preserve">uided and Wireless Transmission </w:t>
            </w:r>
            <w:r w:rsidR="00C9265B" w:rsidRPr="00C9265B">
              <w:t>media; Com</w:t>
            </w:r>
            <w:r w:rsidR="00C9265B">
              <w:t xml:space="preserve">munication satellite; Switching </w:t>
            </w:r>
            <w:r w:rsidR="00C9265B" w:rsidRPr="00C9265B">
              <w:t>and Multiplexing</w:t>
            </w:r>
          </w:p>
          <w:p w:rsidR="00834DBD" w:rsidRPr="00816FF9" w:rsidRDefault="00834DBD" w:rsidP="003D347F">
            <w:pPr>
              <w:jc w:val="both"/>
            </w:pPr>
          </w:p>
        </w:tc>
      </w:tr>
    </w:tbl>
    <w:p w:rsidR="007F7E30" w:rsidRDefault="007F7E30" w:rsidP="007F7E30"/>
    <w:p w:rsidR="003D347F" w:rsidRPr="00816FF9" w:rsidRDefault="003D347F" w:rsidP="007F7E30">
      <w:pPr>
        <w:jc w:val="center"/>
        <w:rPr>
          <w:sz w:val="32"/>
          <w:szCs w:val="32"/>
        </w:rPr>
      </w:pPr>
      <w:r w:rsidRPr="00816FF9">
        <w:rPr>
          <w:sz w:val="32"/>
          <w:szCs w:val="32"/>
        </w:rPr>
        <w:lastRenderedPageBreak/>
        <w:t>SUMMARY OF LESSON PLAN OF COLLEGE FACULTY</w:t>
      </w:r>
    </w:p>
    <w:p w:rsidR="003D347F" w:rsidRPr="00816FF9" w:rsidRDefault="003D347F" w:rsidP="003D347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Even </w:t>
      </w:r>
      <w:r w:rsidR="007F7E30">
        <w:rPr>
          <w:sz w:val="24"/>
          <w:szCs w:val="24"/>
        </w:rPr>
        <w:t xml:space="preserve">                                                         </w:t>
      </w:r>
      <w:r w:rsidRPr="00816FF9">
        <w:rPr>
          <w:sz w:val="24"/>
          <w:szCs w:val="24"/>
        </w:rPr>
        <w:t>Sub</w:t>
      </w:r>
      <w:r>
        <w:rPr>
          <w:sz w:val="24"/>
          <w:szCs w:val="24"/>
        </w:rPr>
        <w:t xml:space="preserve">ject: </w:t>
      </w:r>
      <w:r w:rsidR="00DE5615">
        <w:rPr>
          <w:sz w:val="24"/>
          <w:szCs w:val="24"/>
        </w:rPr>
        <w:t xml:space="preserve">Object </w:t>
      </w:r>
      <w:r w:rsidR="00DE5615" w:rsidRPr="00DE5615">
        <w:rPr>
          <w:sz w:val="24"/>
          <w:szCs w:val="24"/>
        </w:rPr>
        <w:t>oriented programming with C++</w:t>
      </w:r>
    </w:p>
    <w:p w:rsidR="003D347F" w:rsidRPr="00816FF9" w:rsidRDefault="003D347F" w:rsidP="003D347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For</w:t>
      </w:r>
      <w:r w:rsidR="00912808">
        <w:rPr>
          <w:sz w:val="24"/>
          <w:szCs w:val="24"/>
        </w:rPr>
        <w:t xml:space="preserve"> the month of </w:t>
      </w:r>
      <w:proofErr w:type="spellStart"/>
      <w:r w:rsidR="00912808">
        <w:rPr>
          <w:sz w:val="24"/>
          <w:szCs w:val="24"/>
        </w:rPr>
        <w:t>february</w:t>
      </w:r>
      <w:proofErr w:type="spellEnd"/>
      <w:r w:rsidR="00912808">
        <w:rPr>
          <w:sz w:val="24"/>
          <w:szCs w:val="24"/>
        </w:rPr>
        <w:t xml:space="preserve"> to May</w:t>
      </w:r>
      <w:r w:rsidR="007F7E30"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>Class</w:t>
      </w:r>
      <w:r w:rsidR="00DE5615">
        <w:rPr>
          <w:sz w:val="24"/>
          <w:szCs w:val="24"/>
        </w:rPr>
        <w:t>: B.A.,</w:t>
      </w:r>
      <w:r w:rsidR="007F7E30">
        <w:rPr>
          <w:sz w:val="24"/>
          <w:szCs w:val="24"/>
        </w:rPr>
        <w:t xml:space="preserve"> </w:t>
      </w:r>
      <w:proofErr w:type="spellStart"/>
      <w:r w:rsidR="00DE5615">
        <w:rPr>
          <w:sz w:val="24"/>
          <w:szCs w:val="24"/>
        </w:rPr>
        <w:t>B.Sc</w:t>
      </w:r>
      <w:proofErr w:type="spellEnd"/>
      <w:r w:rsidR="00DE5615">
        <w:rPr>
          <w:sz w:val="24"/>
          <w:szCs w:val="24"/>
        </w:rPr>
        <w:t xml:space="preserve"> ,</w:t>
      </w:r>
      <w:r w:rsidR="007F7E30">
        <w:rPr>
          <w:sz w:val="24"/>
          <w:szCs w:val="24"/>
        </w:rPr>
        <w:t xml:space="preserve"> </w:t>
      </w:r>
      <w:r w:rsidR="00DE5615">
        <w:rPr>
          <w:sz w:val="24"/>
          <w:szCs w:val="24"/>
        </w:rPr>
        <w:t>B.A.</w:t>
      </w:r>
      <w:r w:rsidR="007F7E30">
        <w:rPr>
          <w:sz w:val="24"/>
          <w:szCs w:val="24"/>
        </w:rPr>
        <w:t xml:space="preserve"> </w:t>
      </w:r>
      <w:proofErr w:type="spellStart"/>
      <w:r w:rsidR="00DE5615">
        <w:rPr>
          <w:sz w:val="24"/>
          <w:szCs w:val="24"/>
        </w:rPr>
        <w:t>Maths</w:t>
      </w:r>
      <w:proofErr w:type="spellEnd"/>
      <w:r w:rsidR="00DE5615">
        <w:rPr>
          <w:sz w:val="24"/>
          <w:szCs w:val="24"/>
        </w:rPr>
        <w:t xml:space="preserve"> (</w:t>
      </w:r>
      <w:proofErr w:type="spellStart"/>
      <w:r w:rsidR="00DE5615">
        <w:rPr>
          <w:sz w:val="24"/>
          <w:szCs w:val="24"/>
        </w:rPr>
        <w:t>Hons</w:t>
      </w:r>
      <w:proofErr w:type="spellEnd"/>
      <w:r w:rsidR="00DE5615">
        <w:rPr>
          <w:sz w:val="24"/>
          <w:szCs w:val="24"/>
        </w:rPr>
        <w:t>).4</w:t>
      </w:r>
      <w:r w:rsidR="00912808" w:rsidRPr="0091280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Sem</w:t>
      </w:r>
    </w:p>
    <w:p w:rsidR="003D347F" w:rsidRPr="00816FF9" w:rsidRDefault="003D347F" w:rsidP="003D347F">
      <w:pPr>
        <w:spacing w:line="240" w:lineRule="auto"/>
        <w:rPr>
          <w:sz w:val="24"/>
          <w:szCs w:val="24"/>
        </w:rPr>
      </w:pPr>
      <w:r w:rsidRPr="00816FF9">
        <w:rPr>
          <w:sz w:val="24"/>
          <w:szCs w:val="24"/>
        </w:rPr>
        <w:t>Name of Assistant Professor: M</w:t>
      </w:r>
      <w:r w:rsidR="00DE5615">
        <w:rPr>
          <w:sz w:val="24"/>
          <w:szCs w:val="24"/>
        </w:rPr>
        <w:t xml:space="preserve">rs. </w:t>
      </w:r>
      <w:proofErr w:type="spellStart"/>
      <w:r w:rsidR="00DE5615">
        <w:rPr>
          <w:sz w:val="24"/>
          <w:szCs w:val="24"/>
        </w:rPr>
        <w:t>Shivani</w:t>
      </w:r>
      <w:proofErr w:type="spellEnd"/>
    </w:p>
    <w:tbl>
      <w:tblPr>
        <w:tblStyle w:val="TableGrid"/>
        <w:tblW w:w="10968" w:type="dxa"/>
        <w:tblInd w:w="-601" w:type="dxa"/>
        <w:tblLayout w:type="fixed"/>
        <w:tblLook w:val="04A0"/>
      </w:tblPr>
      <w:tblGrid>
        <w:gridCol w:w="567"/>
        <w:gridCol w:w="1276"/>
        <w:gridCol w:w="5103"/>
        <w:gridCol w:w="1418"/>
        <w:gridCol w:w="2604"/>
      </w:tblGrid>
      <w:tr w:rsidR="003D347F" w:rsidRPr="00816FF9" w:rsidTr="000F11FF">
        <w:trPr>
          <w:trHeight w:val="892"/>
        </w:trPr>
        <w:tc>
          <w:tcPr>
            <w:tcW w:w="567" w:type="dxa"/>
          </w:tcPr>
          <w:p w:rsidR="003D347F" w:rsidRPr="00816FF9" w:rsidRDefault="003D347F" w:rsidP="000F11FF">
            <w:pPr>
              <w:jc w:val="center"/>
            </w:pPr>
            <w:proofErr w:type="spellStart"/>
            <w:r w:rsidRPr="00816FF9">
              <w:t>S.No</w:t>
            </w:r>
            <w:proofErr w:type="spellEnd"/>
            <w:r w:rsidRPr="00816FF9">
              <w:t>.</w:t>
            </w:r>
          </w:p>
        </w:tc>
        <w:tc>
          <w:tcPr>
            <w:tcW w:w="1276" w:type="dxa"/>
          </w:tcPr>
          <w:p w:rsidR="003D347F" w:rsidRPr="00816FF9" w:rsidRDefault="003D347F" w:rsidP="000F11FF">
            <w:pPr>
              <w:jc w:val="center"/>
            </w:pPr>
            <w:r w:rsidRPr="00816FF9">
              <w:t>Month</w:t>
            </w:r>
          </w:p>
        </w:tc>
        <w:tc>
          <w:tcPr>
            <w:tcW w:w="5103" w:type="dxa"/>
          </w:tcPr>
          <w:p w:rsidR="003D347F" w:rsidRPr="00816FF9" w:rsidRDefault="003D347F" w:rsidP="000F11FF">
            <w:pPr>
              <w:jc w:val="center"/>
            </w:pPr>
            <w:r w:rsidRPr="00816FF9">
              <w:t>Topic /Chapter to be covered</w:t>
            </w:r>
          </w:p>
        </w:tc>
        <w:tc>
          <w:tcPr>
            <w:tcW w:w="1418" w:type="dxa"/>
          </w:tcPr>
          <w:p w:rsidR="003D347F" w:rsidRPr="00816FF9" w:rsidRDefault="003D347F" w:rsidP="000F11FF">
            <w:pPr>
              <w:jc w:val="center"/>
            </w:pPr>
            <w:r w:rsidRPr="00816FF9">
              <w:t>Academic activity to be organized</w:t>
            </w:r>
          </w:p>
        </w:tc>
        <w:tc>
          <w:tcPr>
            <w:tcW w:w="2604" w:type="dxa"/>
          </w:tcPr>
          <w:p w:rsidR="003D347F" w:rsidRPr="00816FF9" w:rsidRDefault="003D347F" w:rsidP="000F11FF">
            <w:pPr>
              <w:jc w:val="center"/>
            </w:pPr>
            <w:r w:rsidRPr="00816FF9">
              <w:t>Topic of Assignment / Test to be given to students</w:t>
            </w:r>
          </w:p>
        </w:tc>
      </w:tr>
      <w:tr w:rsidR="003D347F" w:rsidRPr="00816FF9" w:rsidTr="000F11FF">
        <w:trPr>
          <w:trHeight w:val="301"/>
        </w:trPr>
        <w:tc>
          <w:tcPr>
            <w:tcW w:w="567" w:type="dxa"/>
          </w:tcPr>
          <w:p w:rsidR="003D347F" w:rsidRPr="00816FF9" w:rsidRDefault="003D347F" w:rsidP="000F11FF">
            <w:pPr>
              <w:jc w:val="center"/>
            </w:pPr>
            <w:r w:rsidRPr="00816FF9">
              <w:t>1</w:t>
            </w:r>
          </w:p>
        </w:tc>
        <w:tc>
          <w:tcPr>
            <w:tcW w:w="1276" w:type="dxa"/>
          </w:tcPr>
          <w:p w:rsidR="003D347F" w:rsidRPr="00816FF9" w:rsidRDefault="003D347F" w:rsidP="000F11FF">
            <w:pPr>
              <w:jc w:val="center"/>
            </w:pPr>
            <w:r>
              <w:t xml:space="preserve">February </w:t>
            </w:r>
          </w:p>
        </w:tc>
        <w:tc>
          <w:tcPr>
            <w:tcW w:w="5103" w:type="dxa"/>
          </w:tcPr>
          <w:p w:rsidR="00DE5615" w:rsidRDefault="00DE5615" w:rsidP="00DE5615">
            <w:pPr>
              <w:jc w:val="both"/>
            </w:pPr>
            <w:r>
              <w:t>Object oriented programming:</w:t>
            </w:r>
          </w:p>
          <w:p w:rsidR="00DE5615" w:rsidRDefault="00DE5615" w:rsidP="00DE5615">
            <w:pPr>
              <w:jc w:val="both"/>
            </w:pPr>
            <w:r>
              <w:t>Object oriented programming features and benefits. Object- oriented features of C++, Class and objects, Data Hiding &amp; Encapsulation,  Structures,  Data Members and Member function ,</w:t>
            </w:r>
          </w:p>
          <w:p w:rsidR="003D347F" w:rsidRPr="00816FF9" w:rsidRDefault="00DE5615" w:rsidP="00DE5615">
            <w:pPr>
              <w:jc w:val="both"/>
            </w:pPr>
            <w:r>
              <w:t xml:space="preserve">Scope resolution operator and its significance, Static Data Member Static Member </w:t>
            </w:r>
            <w:proofErr w:type="spellStart"/>
            <w:r>
              <w:t>function</w:t>
            </w:r>
            <w:proofErr w:type="gramStart"/>
            <w:r>
              <w:t>,Nested</w:t>
            </w:r>
            <w:proofErr w:type="spellEnd"/>
            <w:proofErr w:type="gramEnd"/>
            <w:r>
              <w:t xml:space="preserve"> and local Class ,Accessing Members of Class and Structure.</w:t>
            </w:r>
          </w:p>
        </w:tc>
        <w:tc>
          <w:tcPr>
            <w:tcW w:w="1418" w:type="dxa"/>
          </w:tcPr>
          <w:p w:rsidR="003D347F" w:rsidRPr="00816FF9" w:rsidRDefault="003D347F" w:rsidP="000F11FF">
            <w:pPr>
              <w:jc w:val="center"/>
            </w:pPr>
          </w:p>
        </w:tc>
        <w:tc>
          <w:tcPr>
            <w:tcW w:w="2604" w:type="dxa"/>
          </w:tcPr>
          <w:p w:rsidR="003D347F" w:rsidRPr="00816FF9" w:rsidRDefault="003D347F" w:rsidP="000F11FF">
            <w:pPr>
              <w:jc w:val="center"/>
            </w:pPr>
          </w:p>
        </w:tc>
      </w:tr>
      <w:tr w:rsidR="003D347F" w:rsidRPr="00816FF9" w:rsidTr="000F11FF">
        <w:trPr>
          <w:trHeight w:val="301"/>
        </w:trPr>
        <w:tc>
          <w:tcPr>
            <w:tcW w:w="567" w:type="dxa"/>
          </w:tcPr>
          <w:p w:rsidR="003D347F" w:rsidRPr="00816FF9" w:rsidRDefault="003D347F" w:rsidP="000F11FF">
            <w:pPr>
              <w:jc w:val="center"/>
            </w:pPr>
            <w:r w:rsidRPr="00816FF9">
              <w:t>2</w:t>
            </w:r>
          </w:p>
        </w:tc>
        <w:tc>
          <w:tcPr>
            <w:tcW w:w="1276" w:type="dxa"/>
          </w:tcPr>
          <w:p w:rsidR="003D347F" w:rsidRPr="00816FF9" w:rsidRDefault="003D347F" w:rsidP="00912808">
            <w:pPr>
              <w:jc w:val="center"/>
            </w:pPr>
            <w:r>
              <w:t>March</w:t>
            </w:r>
          </w:p>
        </w:tc>
        <w:tc>
          <w:tcPr>
            <w:tcW w:w="5103" w:type="dxa"/>
          </w:tcPr>
          <w:p w:rsidR="00DE5615" w:rsidRDefault="00DE5615" w:rsidP="00DE5615">
            <w:pPr>
              <w:jc w:val="both"/>
            </w:pPr>
            <w:r>
              <w:t xml:space="preserve">Constructor, </w:t>
            </w:r>
            <w:proofErr w:type="spellStart"/>
            <w:r>
              <w:t>Initialisation</w:t>
            </w:r>
            <w:proofErr w:type="spellEnd"/>
            <w:r>
              <w:t xml:space="preserve"> using constructor, types of constructor- Default, Parameterized and Copy Constructor, Constructor overloading, Default values to Parameters, Destructor console I/O: Hierarchy of Console stream classes, </w:t>
            </w:r>
            <w:proofErr w:type="spellStart"/>
            <w:r>
              <w:t>Unformitted</w:t>
            </w:r>
            <w:proofErr w:type="spellEnd"/>
            <w:r>
              <w:t xml:space="preserve"> and </w:t>
            </w:r>
            <w:proofErr w:type="spellStart"/>
            <w:r>
              <w:t>Formated</w:t>
            </w:r>
            <w:proofErr w:type="spellEnd"/>
          </w:p>
          <w:p w:rsidR="003D347F" w:rsidRPr="00816FF9" w:rsidRDefault="00DE5615" w:rsidP="00DE5615">
            <w:pPr>
              <w:jc w:val="both"/>
            </w:pPr>
            <w:r>
              <w:t>I/O operations.</w:t>
            </w:r>
          </w:p>
        </w:tc>
        <w:tc>
          <w:tcPr>
            <w:tcW w:w="1418" w:type="dxa"/>
          </w:tcPr>
          <w:p w:rsidR="003D347F" w:rsidRPr="00816FF9" w:rsidRDefault="003D347F" w:rsidP="000F11FF">
            <w:pPr>
              <w:jc w:val="center"/>
            </w:pPr>
          </w:p>
        </w:tc>
        <w:tc>
          <w:tcPr>
            <w:tcW w:w="2604" w:type="dxa"/>
          </w:tcPr>
          <w:p w:rsidR="00912808" w:rsidRPr="00816FF9" w:rsidRDefault="003D347F" w:rsidP="00912808">
            <w:pPr>
              <w:jc w:val="both"/>
            </w:pPr>
            <w:r>
              <w:rPr>
                <w:u w:val="single"/>
              </w:rPr>
              <w:t xml:space="preserve">Topic of </w:t>
            </w:r>
            <w:r w:rsidRPr="00BB244E">
              <w:rPr>
                <w:u w:val="single"/>
              </w:rPr>
              <w:t>Assignment</w:t>
            </w:r>
            <w:r>
              <w:rPr>
                <w:u w:val="single"/>
              </w:rPr>
              <w:t xml:space="preserve"> 1</w:t>
            </w:r>
            <w:r>
              <w:t xml:space="preserve"> : </w:t>
            </w:r>
          </w:p>
          <w:p w:rsidR="003D347F" w:rsidRPr="00816FF9" w:rsidRDefault="00DE5615" w:rsidP="000F11FF">
            <w:pPr>
              <w:jc w:val="both"/>
            </w:pPr>
            <w:r>
              <w:t>oriented features of C++, Class and objects, Data Hiding &amp; Encapsulation,  Structures,  Data Members and Member function</w:t>
            </w:r>
          </w:p>
        </w:tc>
      </w:tr>
      <w:tr w:rsidR="003D347F" w:rsidRPr="00816FF9" w:rsidTr="000F11FF">
        <w:trPr>
          <w:trHeight w:val="301"/>
        </w:trPr>
        <w:tc>
          <w:tcPr>
            <w:tcW w:w="567" w:type="dxa"/>
          </w:tcPr>
          <w:p w:rsidR="003D347F" w:rsidRPr="00816FF9" w:rsidRDefault="003D347F" w:rsidP="000F11FF">
            <w:pPr>
              <w:jc w:val="center"/>
            </w:pPr>
            <w:r w:rsidRPr="00816FF9">
              <w:t>3</w:t>
            </w:r>
          </w:p>
        </w:tc>
        <w:tc>
          <w:tcPr>
            <w:tcW w:w="1276" w:type="dxa"/>
          </w:tcPr>
          <w:p w:rsidR="003D347F" w:rsidRPr="00816FF9" w:rsidRDefault="003D347F" w:rsidP="000F11FF">
            <w:pPr>
              <w:jc w:val="center"/>
            </w:pPr>
            <w:r>
              <w:t>April</w:t>
            </w:r>
          </w:p>
        </w:tc>
        <w:tc>
          <w:tcPr>
            <w:tcW w:w="5103" w:type="dxa"/>
          </w:tcPr>
          <w:p w:rsidR="003D347F" w:rsidRPr="00816FF9" w:rsidRDefault="00DE5615" w:rsidP="00DE5615">
            <w:pPr>
              <w:jc w:val="both"/>
            </w:pPr>
            <w:r w:rsidRPr="00DE5615">
              <w:t>Manipulators, Friend functions, Friend class</w:t>
            </w:r>
            <w:r>
              <w:t xml:space="preserve">, </w:t>
            </w:r>
            <w:r w:rsidRPr="00DE5615">
              <w:t>Arrays, Arrays of objects, Passing and Returning objects to Functions, String handling in C++ ,Dynamic memory Management: Pointers, new and delete operator, Array of  pointers to object, this pointer ,Passing parameters to Function by reference and pointers.</w:t>
            </w:r>
          </w:p>
        </w:tc>
        <w:tc>
          <w:tcPr>
            <w:tcW w:w="1418" w:type="dxa"/>
          </w:tcPr>
          <w:p w:rsidR="003D347F" w:rsidRDefault="003D347F" w:rsidP="000F11FF"/>
          <w:p w:rsidR="003D347F" w:rsidRDefault="003D347F" w:rsidP="000F11FF"/>
          <w:p w:rsidR="003D347F" w:rsidRDefault="003D347F" w:rsidP="000F11FF"/>
          <w:p w:rsidR="003D347F" w:rsidRPr="00C34F93" w:rsidRDefault="003D347F" w:rsidP="000F11FF">
            <w:pPr>
              <w:jc w:val="center"/>
            </w:pPr>
            <w:r>
              <w:t>State level E-poster Making Competition (11-04-23)</w:t>
            </w:r>
          </w:p>
        </w:tc>
        <w:tc>
          <w:tcPr>
            <w:tcW w:w="2604" w:type="dxa"/>
          </w:tcPr>
          <w:p w:rsidR="003D347F" w:rsidRPr="00816FF9" w:rsidRDefault="003D347F" w:rsidP="000F11FF">
            <w:pPr>
              <w:jc w:val="both"/>
            </w:pPr>
          </w:p>
          <w:p w:rsidR="003D347F" w:rsidRDefault="003D347F" w:rsidP="000F11FF">
            <w:pPr>
              <w:jc w:val="both"/>
            </w:pPr>
            <w:r>
              <w:rPr>
                <w:u w:val="single"/>
              </w:rPr>
              <w:t xml:space="preserve">Topic of </w:t>
            </w:r>
            <w:r w:rsidRPr="00816FF9">
              <w:rPr>
                <w:u w:val="single"/>
              </w:rPr>
              <w:t xml:space="preserve"> Assignment</w:t>
            </w:r>
            <w:r>
              <w:rPr>
                <w:u w:val="single"/>
              </w:rPr>
              <w:t xml:space="preserve"> 2</w:t>
            </w:r>
            <w:r w:rsidRPr="00816FF9">
              <w:rPr>
                <w:u w:val="single"/>
              </w:rPr>
              <w:t>:</w:t>
            </w:r>
          </w:p>
          <w:p w:rsidR="003D347F" w:rsidRPr="00BB244E" w:rsidRDefault="00B15032" w:rsidP="00912808">
            <w:pPr>
              <w:jc w:val="both"/>
            </w:pPr>
            <w:r w:rsidRPr="00DE5615">
              <w:t>Pointers, new and delete operator, Array of  pointers to object, this pointer ,Passing parameters to Function by reference and pointers</w:t>
            </w:r>
          </w:p>
        </w:tc>
      </w:tr>
      <w:tr w:rsidR="003D347F" w:rsidRPr="00816FF9" w:rsidTr="000F11FF">
        <w:trPr>
          <w:trHeight w:val="301"/>
        </w:trPr>
        <w:tc>
          <w:tcPr>
            <w:tcW w:w="567" w:type="dxa"/>
          </w:tcPr>
          <w:p w:rsidR="003D347F" w:rsidRPr="00816FF9" w:rsidRDefault="003D347F" w:rsidP="000F11FF">
            <w:pPr>
              <w:jc w:val="center"/>
            </w:pPr>
            <w:r w:rsidRPr="00816FF9">
              <w:t>4</w:t>
            </w:r>
          </w:p>
        </w:tc>
        <w:tc>
          <w:tcPr>
            <w:tcW w:w="1276" w:type="dxa"/>
          </w:tcPr>
          <w:p w:rsidR="003D347F" w:rsidRPr="00816FF9" w:rsidRDefault="003D347F" w:rsidP="00912808">
            <w:pPr>
              <w:jc w:val="center"/>
            </w:pPr>
            <w:r>
              <w:t>May</w:t>
            </w:r>
          </w:p>
        </w:tc>
        <w:tc>
          <w:tcPr>
            <w:tcW w:w="5103" w:type="dxa"/>
          </w:tcPr>
          <w:p w:rsidR="003D347F" w:rsidRPr="00816FF9" w:rsidRDefault="00B15032" w:rsidP="00B15032">
            <w:pPr>
              <w:jc w:val="both"/>
            </w:pPr>
            <w:r w:rsidRPr="00B15032">
              <w:t>Static</w:t>
            </w:r>
            <w:r>
              <w:t xml:space="preserve"> Polymorphism: operators in C++</w:t>
            </w:r>
            <w:r w:rsidRPr="00B15032">
              <w:t>,Precedence and Associativity rules, Operator Overloading, Unary and Binary operators overloading, Function overloading,Inline functions, Merits/Demerits of Static Polymorphism</w:t>
            </w:r>
            <w:r w:rsidRPr="00B15032">
              <w:rPr>
                <w:b/>
              </w:rPr>
              <w:t>.</w:t>
            </w:r>
          </w:p>
        </w:tc>
        <w:tc>
          <w:tcPr>
            <w:tcW w:w="1418" w:type="dxa"/>
          </w:tcPr>
          <w:p w:rsidR="003D347F" w:rsidRPr="00816FF9" w:rsidRDefault="003D347F" w:rsidP="000F11FF">
            <w:pPr>
              <w:jc w:val="center"/>
            </w:pPr>
          </w:p>
        </w:tc>
        <w:tc>
          <w:tcPr>
            <w:tcW w:w="2604" w:type="dxa"/>
          </w:tcPr>
          <w:p w:rsidR="00912808" w:rsidRPr="00816FF9" w:rsidRDefault="003D347F" w:rsidP="00912808">
            <w:pPr>
              <w:jc w:val="both"/>
            </w:pPr>
            <w:r w:rsidRPr="00816FF9">
              <w:t xml:space="preserve">For test :  </w:t>
            </w:r>
          </w:p>
          <w:p w:rsidR="003D347F" w:rsidRDefault="00B15032" w:rsidP="000F11FF">
            <w:pPr>
              <w:jc w:val="both"/>
            </w:pPr>
            <w:r w:rsidRPr="00DE5615">
              <w:t>String handling in C++</w:t>
            </w:r>
          </w:p>
          <w:p w:rsidR="00B15032" w:rsidRPr="00816FF9" w:rsidRDefault="00B15032" w:rsidP="000F11FF">
            <w:pPr>
              <w:jc w:val="both"/>
            </w:pPr>
            <w:r w:rsidRPr="00B15032">
              <w:t>Operator Overloading, Unary and Binary operators overloading</w:t>
            </w:r>
          </w:p>
        </w:tc>
      </w:tr>
    </w:tbl>
    <w:p w:rsidR="003D347F" w:rsidRPr="00816FF9" w:rsidRDefault="003D347F" w:rsidP="003D347F">
      <w:pPr>
        <w:jc w:val="center"/>
      </w:pPr>
    </w:p>
    <w:p w:rsidR="003D347F" w:rsidRDefault="003D347F" w:rsidP="003D347F"/>
    <w:p w:rsidR="003D347F" w:rsidRPr="003D347F" w:rsidRDefault="003D347F" w:rsidP="003D347F">
      <w:pPr>
        <w:jc w:val="both"/>
        <w:rPr>
          <w:bCs/>
        </w:rPr>
      </w:pPr>
    </w:p>
    <w:p w:rsidR="000E7B43" w:rsidRPr="003D347F" w:rsidRDefault="000E7B43" w:rsidP="003D347F">
      <w:pPr>
        <w:jc w:val="both"/>
        <w:rPr>
          <w:bCs/>
        </w:rPr>
      </w:pPr>
    </w:p>
    <w:sectPr w:rsidR="000E7B43" w:rsidRPr="003D347F" w:rsidSect="009231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11EC"/>
    <w:rsid w:val="000E417C"/>
    <w:rsid w:val="000E7B43"/>
    <w:rsid w:val="00296176"/>
    <w:rsid w:val="003D347F"/>
    <w:rsid w:val="00550573"/>
    <w:rsid w:val="00602941"/>
    <w:rsid w:val="006B3F0E"/>
    <w:rsid w:val="007F7E30"/>
    <w:rsid w:val="00834DBD"/>
    <w:rsid w:val="00912808"/>
    <w:rsid w:val="00A77443"/>
    <w:rsid w:val="00B15032"/>
    <w:rsid w:val="00B60F61"/>
    <w:rsid w:val="00BB244E"/>
    <w:rsid w:val="00BC11EC"/>
    <w:rsid w:val="00C34F93"/>
    <w:rsid w:val="00C9265B"/>
    <w:rsid w:val="00D70FB8"/>
    <w:rsid w:val="00DD274E"/>
    <w:rsid w:val="00DE5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1EC"/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11EC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bcc</dc:creator>
  <cp:lastModifiedBy>bcc</cp:lastModifiedBy>
  <cp:revision>3</cp:revision>
  <cp:lastPrinted>2023-05-16T07:23:00Z</cp:lastPrinted>
  <dcterms:created xsi:type="dcterms:W3CDTF">2023-05-17T09:12:00Z</dcterms:created>
  <dcterms:modified xsi:type="dcterms:W3CDTF">2025-10-31T09:48:00Z</dcterms:modified>
</cp:coreProperties>
</file>